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184" w:type="dxa"/>
        <w:jc w:val="center"/>
        <w:tblCellMar>
          <w:top w:w="14" w:type="dxa"/>
          <w:left w:w="86" w:type="dxa"/>
          <w:bottom w:w="14" w:type="dxa"/>
          <w:right w:w="86" w:type="dxa"/>
        </w:tblCellMar>
        <w:tblLook w:val="01E0" w:firstRow="1" w:lastRow="1" w:firstColumn="1" w:lastColumn="1" w:noHBand="0" w:noVBand="0"/>
      </w:tblPr>
      <w:tblGrid>
        <w:gridCol w:w="1679"/>
        <w:gridCol w:w="795"/>
        <w:gridCol w:w="494"/>
        <w:gridCol w:w="1088"/>
        <w:gridCol w:w="851"/>
        <w:gridCol w:w="1298"/>
        <w:gridCol w:w="1411"/>
        <w:gridCol w:w="126"/>
        <w:gridCol w:w="562"/>
        <w:gridCol w:w="327"/>
        <w:gridCol w:w="2553"/>
      </w:tblGrid>
      <w:tr w:rsidR="007A1038" w:rsidRPr="007A1038" w14:paraId="19D8F43C" w14:textId="77777777" w:rsidTr="007A6D6E">
        <w:trPr>
          <w:trHeight w:hRule="exact" w:val="853"/>
          <w:jc w:val="center"/>
        </w:trPr>
        <w:tc>
          <w:tcPr>
            <w:tcW w:w="11184" w:type="dxa"/>
            <w:gridSpan w:val="11"/>
            <w:shd w:val="clear" w:color="auto" w:fill="auto"/>
            <w:vAlign w:val="bottom"/>
          </w:tcPr>
          <w:p w14:paraId="4F8419A7" w14:textId="77777777" w:rsidR="007A1038" w:rsidRPr="007A1038" w:rsidRDefault="007A1038" w:rsidP="007A1038">
            <w:pPr>
              <w:spacing w:after="0" w:line="240" w:lineRule="auto"/>
              <w:jc w:val="center"/>
              <w:outlineLvl w:val="0"/>
              <w:rPr>
                <w:rFonts w:ascii="Tahoma" w:eastAsia="Batang" w:hAnsi="Tahoma" w:cs="Times New Roman"/>
                <w:b/>
                <w:caps/>
                <w:spacing w:val="10"/>
                <w:sz w:val="32"/>
                <w:szCs w:val="40"/>
                <w:lang w:val="en-US" w:eastAsia="ko-KR"/>
              </w:rPr>
            </w:pPr>
            <w:r w:rsidRPr="007A1038">
              <w:rPr>
                <w:rFonts w:ascii="Tahoma" w:eastAsia="Batang" w:hAnsi="Tahoma" w:cs="Times New Roman"/>
                <w:b/>
                <w:caps/>
                <w:spacing w:val="10"/>
                <w:sz w:val="32"/>
                <w:szCs w:val="40"/>
                <w:lang w:val="en-US" w:eastAsia="ko-KR"/>
              </w:rPr>
              <w:t>cARE HOME RESIDENT FORM for mdt</w:t>
            </w:r>
          </w:p>
        </w:tc>
      </w:tr>
      <w:tr w:rsidR="007A1038" w:rsidRPr="007A1038" w14:paraId="0374F362" w14:textId="77777777" w:rsidTr="007A6D6E">
        <w:trPr>
          <w:trHeight w:hRule="exact" w:val="1121"/>
          <w:jc w:val="center"/>
        </w:trPr>
        <w:tc>
          <w:tcPr>
            <w:tcW w:w="11184" w:type="dxa"/>
            <w:gridSpan w:val="11"/>
            <w:tcBorders>
              <w:bottom w:val="single" w:sz="4" w:space="0" w:color="999999"/>
            </w:tcBorders>
            <w:shd w:val="clear" w:color="auto" w:fill="auto"/>
          </w:tcPr>
          <w:p w14:paraId="331E7019" w14:textId="77777777" w:rsidR="007A1038" w:rsidRPr="007A1038" w:rsidRDefault="007A1038" w:rsidP="007A1038">
            <w:pPr>
              <w:spacing w:before="160" w:after="0" w:line="240" w:lineRule="auto"/>
              <w:jc w:val="center"/>
              <w:outlineLvl w:val="3"/>
              <w:rPr>
                <w:rFonts w:ascii="Tahoma" w:eastAsia="Batang" w:hAnsi="Tahoma" w:cs="Times New Roman"/>
                <w:sz w:val="16"/>
                <w:lang w:val="en-US" w:eastAsia="ko-KR"/>
              </w:rPr>
            </w:pPr>
            <w:r w:rsidRPr="007A1038">
              <w:rPr>
                <w:rFonts w:ascii="Tahoma" w:eastAsia="Batang" w:hAnsi="Tahoma" w:cs="Times New Roman"/>
                <w:sz w:val="16"/>
                <w:lang w:val="en-US" w:eastAsia="ko-KR"/>
              </w:rPr>
              <w:t xml:space="preserve">All questions contained are strictly </w:t>
            </w:r>
            <w:proofErr w:type="gramStart"/>
            <w:r w:rsidRPr="007A1038">
              <w:rPr>
                <w:rFonts w:ascii="Tahoma" w:eastAsia="Batang" w:hAnsi="Tahoma" w:cs="Times New Roman"/>
                <w:sz w:val="16"/>
                <w:lang w:val="en-US" w:eastAsia="ko-KR"/>
              </w:rPr>
              <w:t>confidential</w:t>
            </w:r>
            <w:proofErr w:type="gramEnd"/>
          </w:p>
          <w:p w14:paraId="31BF41CE" w14:textId="77777777" w:rsidR="007A1038" w:rsidRPr="007A1038" w:rsidRDefault="007A1038" w:rsidP="007A1038">
            <w:pPr>
              <w:spacing w:after="0" w:line="240" w:lineRule="auto"/>
              <w:rPr>
                <w:rFonts w:ascii="Tahoma" w:eastAsia="Batang" w:hAnsi="Tahoma" w:cs="Times New Roman"/>
                <w:sz w:val="16"/>
                <w:lang w:val="en-US" w:eastAsia="ko-KR"/>
              </w:rPr>
            </w:pPr>
          </w:p>
          <w:p w14:paraId="114C43B2" w14:textId="77777777" w:rsidR="007A1038" w:rsidRPr="007A1038" w:rsidRDefault="007A1038" w:rsidP="007A1038">
            <w:pPr>
              <w:spacing w:after="0" w:line="240" w:lineRule="auto"/>
              <w:rPr>
                <w:rFonts w:ascii="Tahoma" w:eastAsia="Batang" w:hAnsi="Tahoma" w:cs="Times New Roman"/>
                <w:sz w:val="20"/>
                <w:szCs w:val="20"/>
                <w:lang w:val="en-US" w:eastAsia="ko-KR"/>
              </w:rPr>
            </w:pPr>
            <w:r w:rsidRPr="007A1038">
              <w:rPr>
                <w:rFonts w:ascii="Tahoma" w:eastAsia="Batang" w:hAnsi="Tahoma" w:cs="Times New Roman"/>
                <w:sz w:val="22"/>
                <w:szCs w:val="22"/>
                <w:lang w:val="en-US" w:eastAsia="ko-KR"/>
              </w:rPr>
              <w:t xml:space="preserve">Please return all referrals to </w:t>
            </w:r>
            <w:hyperlink r:id="rId7" w:history="1">
              <w:r w:rsidRPr="007A1038">
                <w:rPr>
                  <w:rFonts w:ascii="Tahoma" w:eastAsia="Batang" w:hAnsi="Tahoma" w:cs="Times New Roman"/>
                  <w:color w:val="0000FF" w:themeColor="hyperlink"/>
                  <w:sz w:val="22"/>
                  <w:szCs w:val="22"/>
                  <w:u w:val="single"/>
                  <w:lang w:val="en-US" w:eastAsia="ko-KR"/>
                </w:rPr>
                <w:t>sefton.ict@nhs.net</w:t>
              </w:r>
            </w:hyperlink>
            <w:r w:rsidRPr="007A1038">
              <w:rPr>
                <w:rFonts w:ascii="Tahoma" w:eastAsia="Batang" w:hAnsi="Tahoma" w:cs="Times New Roman"/>
                <w:sz w:val="20"/>
                <w:szCs w:val="20"/>
                <w:lang w:val="en-US" w:eastAsia="ko-KR"/>
              </w:rPr>
              <w:t xml:space="preserve"> </w:t>
            </w:r>
            <w:r w:rsidRPr="007A1038">
              <w:rPr>
                <w:rFonts w:ascii="Tahoma" w:eastAsia="Batang" w:hAnsi="Tahoma" w:cs="Times New Roman"/>
                <w:b/>
                <w:color w:val="FF0000"/>
                <w:lang w:val="en-US" w:eastAsia="ko-KR"/>
              </w:rPr>
              <w:t>(MUST BE SENT FROM AN NHS.NET EMAIL ADDRESS TO ENABLE INFORMATION GOVERNANCE IS MAINTAINED)</w:t>
            </w:r>
          </w:p>
          <w:p w14:paraId="35CDBE8F" w14:textId="77777777" w:rsidR="007A1038" w:rsidRPr="007A1038" w:rsidRDefault="007A1038" w:rsidP="007A1038">
            <w:pPr>
              <w:spacing w:after="0" w:line="240" w:lineRule="auto"/>
              <w:rPr>
                <w:rFonts w:ascii="Tahoma" w:eastAsia="Batang" w:hAnsi="Tahoma" w:cs="Times New Roman"/>
                <w:sz w:val="16"/>
                <w:lang w:val="en-US" w:eastAsia="ko-KR"/>
              </w:rPr>
            </w:pPr>
          </w:p>
          <w:p w14:paraId="311444F3" w14:textId="77777777" w:rsidR="007A1038" w:rsidRPr="007A1038" w:rsidRDefault="007A1038" w:rsidP="007A1038">
            <w:pPr>
              <w:spacing w:after="0" w:line="240" w:lineRule="auto"/>
              <w:rPr>
                <w:rFonts w:ascii="Tahoma" w:eastAsia="Batang" w:hAnsi="Tahoma" w:cs="Times New Roman"/>
                <w:sz w:val="16"/>
                <w:lang w:val="en-US" w:eastAsia="ko-KR"/>
              </w:rPr>
            </w:pPr>
          </w:p>
          <w:p w14:paraId="71A5DF50" w14:textId="77777777" w:rsidR="007A1038" w:rsidRPr="007A1038" w:rsidRDefault="007A1038" w:rsidP="007A1038">
            <w:pPr>
              <w:spacing w:after="0" w:line="240" w:lineRule="auto"/>
              <w:rPr>
                <w:rFonts w:ascii="Tahoma" w:eastAsia="Batang" w:hAnsi="Tahoma" w:cs="Times New Roman"/>
                <w:sz w:val="16"/>
                <w:lang w:val="en-US" w:eastAsia="ko-KR"/>
              </w:rPr>
            </w:pPr>
          </w:p>
        </w:tc>
      </w:tr>
      <w:tr w:rsidR="007A1038" w:rsidRPr="007A1038" w14:paraId="7C407739" w14:textId="77777777" w:rsidTr="007A6D6E">
        <w:trPr>
          <w:trHeight w:val="404"/>
          <w:jc w:val="center"/>
        </w:trPr>
        <w:tc>
          <w:tcPr>
            <w:tcW w:w="167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</w:tcBorders>
            <w:shd w:val="clear" w:color="auto" w:fill="auto"/>
            <w:vAlign w:val="center"/>
          </w:tcPr>
          <w:p w14:paraId="38A998B2" w14:textId="77777777" w:rsidR="007A1038" w:rsidRPr="007A1038" w:rsidRDefault="007A1038" w:rsidP="007A1038">
            <w:pPr>
              <w:spacing w:after="0" w:line="240" w:lineRule="auto"/>
              <w:rPr>
                <w:rFonts w:ascii="Tahoma" w:eastAsia="Batang" w:hAnsi="Tahoma" w:cs="Tahoma"/>
                <w:sz w:val="20"/>
                <w:szCs w:val="20"/>
                <w:lang w:val="en-US" w:eastAsia="ko-KR"/>
              </w:rPr>
            </w:pPr>
            <w:r w:rsidRPr="007A1038">
              <w:rPr>
                <w:rFonts w:ascii="Tahoma" w:eastAsia="Batang" w:hAnsi="Tahoma" w:cs="Tahoma"/>
                <w:b/>
                <w:sz w:val="20"/>
                <w:szCs w:val="20"/>
                <w:lang w:val="en-US" w:eastAsia="ko-KR"/>
              </w:rPr>
              <w:t>Name:</w:t>
            </w:r>
          </w:p>
        </w:tc>
        <w:tc>
          <w:tcPr>
            <w:tcW w:w="4526" w:type="dxa"/>
            <w:gridSpan w:val="5"/>
            <w:tcBorders>
              <w:top w:val="single" w:sz="4" w:space="0" w:color="999999"/>
              <w:bottom w:val="single" w:sz="4" w:space="0" w:color="999999"/>
            </w:tcBorders>
            <w:shd w:val="clear" w:color="auto" w:fill="auto"/>
            <w:vAlign w:val="center"/>
          </w:tcPr>
          <w:p w14:paraId="5D53B0F1" w14:textId="79CF6334" w:rsidR="007A1038" w:rsidRPr="007A1038" w:rsidRDefault="007A1038" w:rsidP="007A1038">
            <w:pPr>
              <w:spacing w:after="0" w:line="240" w:lineRule="auto"/>
              <w:rPr>
                <w:rFonts w:ascii="Tahoma" w:eastAsia="Batang" w:hAnsi="Tahoma" w:cs="Tahoma"/>
                <w:sz w:val="20"/>
                <w:szCs w:val="20"/>
                <w:lang w:val="en-US" w:eastAsia="ko-KR"/>
              </w:rPr>
            </w:pPr>
          </w:p>
        </w:tc>
        <w:tc>
          <w:tcPr>
            <w:tcW w:w="1411" w:type="dxa"/>
            <w:tcBorders>
              <w:top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6EB7E3F1" w14:textId="77777777" w:rsidR="007A1038" w:rsidRPr="007A1038" w:rsidRDefault="007A1038" w:rsidP="007A1038">
            <w:pPr>
              <w:spacing w:after="0" w:line="240" w:lineRule="auto"/>
              <w:rPr>
                <w:rFonts w:ascii="Tahoma" w:eastAsia="Batang" w:hAnsi="Tahoma" w:cs="Tahoma"/>
                <w:sz w:val="20"/>
                <w:szCs w:val="20"/>
                <w:lang w:val="en-US" w:eastAsia="ko-KR"/>
              </w:rPr>
            </w:pPr>
            <w:r w:rsidRPr="007A1038">
              <w:rPr>
                <w:rFonts w:ascii="Tahoma" w:eastAsia="Batang" w:hAnsi="Tahoma" w:cs="Tahoma"/>
                <w:sz w:val="20"/>
                <w:szCs w:val="20"/>
                <w:lang w:val="en-US" w:eastAsia="ko-KR"/>
              </w:rPr>
              <w:t xml:space="preserve">  </w:t>
            </w:r>
          </w:p>
        </w:tc>
        <w:tc>
          <w:tcPr>
            <w:tcW w:w="688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</w:tcBorders>
            <w:shd w:val="clear" w:color="auto" w:fill="auto"/>
            <w:vAlign w:val="center"/>
          </w:tcPr>
          <w:p w14:paraId="1FB07EF4" w14:textId="77777777" w:rsidR="007A1038" w:rsidRPr="007A1038" w:rsidRDefault="007A1038" w:rsidP="007A1038">
            <w:pPr>
              <w:spacing w:after="0" w:line="240" w:lineRule="auto"/>
              <w:outlineLvl w:val="1"/>
              <w:rPr>
                <w:rFonts w:ascii="Tahoma" w:eastAsia="Batang" w:hAnsi="Tahoma" w:cs="Tahoma"/>
                <w:b/>
                <w:sz w:val="20"/>
                <w:szCs w:val="20"/>
                <w:lang w:val="en-US" w:eastAsia="ko-KR"/>
              </w:rPr>
            </w:pPr>
            <w:r w:rsidRPr="007A1038">
              <w:rPr>
                <w:rFonts w:ascii="Tahoma" w:eastAsia="Batang" w:hAnsi="Tahoma" w:cs="Tahoma"/>
                <w:b/>
                <w:sz w:val="20"/>
                <w:szCs w:val="20"/>
                <w:lang w:val="en-US" w:eastAsia="ko-KR"/>
              </w:rPr>
              <w:t>DOB:</w:t>
            </w:r>
          </w:p>
        </w:tc>
        <w:tc>
          <w:tcPr>
            <w:tcW w:w="2880" w:type="dxa"/>
            <w:gridSpan w:val="2"/>
            <w:tcBorders>
              <w:top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5103076B" w14:textId="241DB19C" w:rsidR="007A1038" w:rsidRPr="007A1038" w:rsidRDefault="007A1038" w:rsidP="007A1038">
            <w:pPr>
              <w:spacing w:after="0" w:line="240" w:lineRule="auto"/>
              <w:rPr>
                <w:rFonts w:ascii="Tahoma" w:eastAsia="Batang" w:hAnsi="Tahoma" w:cs="Tahoma"/>
                <w:sz w:val="20"/>
                <w:szCs w:val="20"/>
                <w:lang w:val="en-US" w:eastAsia="ko-KR"/>
              </w:rPr>
            </w:pPr>
          </w:p>
        </w:tc>
      </w:tr>
      <w:tr w:rsidR="007A1038" w:rsidRPr="007A1038" w14:paraId="6B4EAFD1" w14:textId="77777777" w:rsidTr="007A6D6E">
        <w:trPr>
          <w:trHeight w:val="511"/>
          <w:jc w:val="center"/>
        </w:trPr>
        <w:tc>
          <w:tcPr>
            <w:tcW w:w="2474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</w:tcBorders>
            <w:shd w:val="clear" w:color="auto" w:fill="auto"/>
            <w:vAlign w:val="center"/>
          </w:tcPr>
          <w:p w14:paraId="502AC05D" w14:textId="77777777" w:rsidR="007A1038" w:rsidRPr="007A1038" w:rsidRDefault="007A1038" w:rsidP="007A1038">
            <w:pPr>
              <w:spacing w:after="0" w:line="240" w:lineRule="auto"/>
              <w:outlineLvl w:val="1"/>
              <w:rPr>
                <w:rFonts w:ascii="Tahoma" w:eastAsia="Batang" w:hAnsi="Tahoma" w:cs="Tahoma"/>
                <w:b/>
                <w:sz w:val="20"/>
                <w:szCs w:val="20"/>
                <w:lang w:val="en-US" w:eastAsia="ko-KR"/>
              </w:rPr>
            </w:pPr>
            <w:r w:rsidRPr="007A1038">
              <w:rPr>
                <w:rFonts w:ascii="Tahoma" w:eastAsia="Batang" w:hAnsi="Tahoma" w:cs="Tahoma"/>
                <w:b/>
                <w:sz w:val="20"/>
                <w:szCs w:val="20"/>
                <w:lang w:val="en-US" w:eastAsia="ko-KR"/>
              </w:rPr>
              <w:t xml:space="preserve">NHS Number </w:t>
            </w:r>
          </w:p>
        </w:tc>
        <w:tc>
          <w:tcPr>
            <w:tcW w:w="494" w:type="dxa"/>
            <w:tcBorders>
              <w:top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132296F7" w14:textId="77777777" w:rsidR="007A1038" w:rsidRPr="007A1038" w:rsidRDefault="007A1038" w:rsidP="007A1038">
            <w:pPr>
              <w:spacing w:after="0" w:line="240" w:lineRule="auto"/>
              <w:rPr>
                <w:rFonts w:ascii="Tahoma" w:eastAsia="Batang" w:hAnsi="Tahoma" w:cs="Tahoma"/>
                <w:sz w:val="20"/>
                <w:szCs w:val="20"/>
                <w:lang w:val="en-US" w:eastAsia="ko-KR"/>
              </w:rPr>
            </w:pPr>
          </w:p>
        </w:tc>
        <w:tc>
          <w:tcPr>
            <w:tcW w:w="5663" w:type="dxa"/>
            <w:gridSpan w:val="7"/>
            <w:tcBorders>
              <w:top w:val="single" w:sz="4" w:space="0" w:color="999999"/>
              <w:left w:val="single" w:sz="4" w:space="0" w:color="999999"/>
              <w:bottom w:val="single" w:sz="4" w:space="0" w:color="999999"/>
            </w:tcBorders>
            <w:shd w:val="clear" w:color="auto" w:fill="auto"/>
            <w:vAlign w:val="center"/>
          </w:tcPr>
          <w:p w14:paraId="310639C7" w14:textId="74083468" w:rsidR="007A1038" w:rsidRPr="007A1038" w:rsidRDefault="007A1038" w:rsidP="007A1038">
            <w:pPr>
              <w:spacing w:after="0" w:line="240" w:lineRule="auto"/>
              <w:outlineLvl w:val="1"/>
              <w:rPr>
                <w:rFonts w:ascii="Tahoma" w:eastAsia="Batang" w:hAnsi="Tahoma" w:cs="Tahoma"/>
                <w:b/>
                <w:sz w:val="20"/>
                <w:szCs w:val="20"/>
                <w:lang w:val="en-US" w:eastAsia="ko-KR"/>
              </w:rPr>
            </w:pPr>
          </w:p>
        </w:tc>
        <w:tc>
          <w:tcPr>
            <w:tcW w:w="2553" w:type="dxa"/>
            <w:tcBorders>
              <w:top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56E35C09" w14:textId="77777777" w:rsidR="007A1038" w:rsidRPr="007A1038" w:rsidRDefault="007A1038" w:rsidP="007A1038">
            <w:pPr>
              <w:spacing w:after="0" w:line="240" w:lineRule="auto"/>
              <w:rPr>
                <w:rFonts w:ascii="Tahoma" w:eastAsia="Batang" w:hAnsi="Tahoma" w:cs="Tahoma"/>
                <w:sz w:val="20"/>
                <w:szCs w:val="20"/>
                <w:lang w:val="en-US" w:eastAsia="ko-KR"/>
              </w:rPr>
            </w:pPr>
          </w:p>
        </w:tc>
      </w:tr>
      <w:tr w:rsidR="007A1038" w:rsidRPr="007A1038" w14:paraId="236A7DBC" w14:textId="77777777" w:rsidTr="007A6D6E">
        <w:trPr>
          <w:trHeight w:val="545"/>
          <w:jc w:val="center"/>
        </w:trPr>
        <w:tc>
          <w:tcPr>
            <w:tcW w:w="2968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44BBCA01" w14:textId="77777777" w:rsidR="007A1038" w:rsidRPr="007A1038" w:rsidRDefault="007A1038" w:rsidP="007A1038">
            <w:pPr>
              <w:spacing w:after="0" w:line="240" w:lineRule="auto"/>
              <w:rPr>
                <w:rFonts w:ascii="Tahoma" w:eastAsia="Batang" w:hAnsi="Tahoma" w:cs="Tahoma"/>
                <w:b/>
                <w:sz w:val="20"/>
                <w:szCs w:val="20"/>
                <w:lang w:val="en-US" w:eastAsia="ko-KR"/>
              </w:rPr>
            </w:pPr>
            <w:r w:rsidRPr="007A1038">
              <w:rPr>
                <w:rFonts w:ascii="Tahoma" w:eastAsia="Batang" w:hAnsi="Tahoma" w:cs="Tahoma"/>
                <w:b/>
                <w:sz w:val="20"/>
                <w:szCs w:val="20"/>
                <w:lang w:val="en-US" w:eastAsia="ko-KR"/>
              </w:rPr>
              <w:t>Registered GP (Practice)</w:t>
            </w:r>
          </w:p>
        </w:tc>
        <w:tc>
          <w:tcPr>
            <w:tcW w:w="5663" w:type="dxa"/>
            <w:gridSpan w:val="7"/>
            <w:tcBorders>
              <w:top w:val="single" w:sz="4" w:space="0" w:color="999999"/>
              <w:left w:val="single" w:sz="4" w:space="0" w:color="999999"/>
              <w:bottom w:val="single" w:sz="4" w:space="0" w:color="999999"/>
            </w:tcBorders>
            <w:shd w:val="clear" w:color="auto" w:fill="auto"/>
            <w:vAlign w:val="center"/>
          </w:tcPr>
          <w:p w14:paraId="7341638C" w14:textId="4D1D31B1" w:rsidR="007A1038" w:rsidRPr="007A1038" w:rsidRDefault="007A1038" w:rsidP="007A1038">
            <w:pPr>
              <w:spacing w:after="0" w:line="240" w:lineRule="auto"/>
              <w:outlineLvl w:val="1"/>
              <w:rPr>
                <w:rFonts w:ascii="Tahoma" w:eastAsia="Batang" w:hAnsi="Tahoma" w:cs="Tahoma"/>
                <w:b/>
                <w:sz w:val="20"/>
                <w:szCs w:val="20"/>
                <w:lang w:val="en-US" w:eastAsia="ko-KR"/>
              </w:rPr>
            </w:pPr>
          </w:p>
        </w:tc>
        <w:tc>
          <w:tcPr>
            <w:tcW w:w="2553" w:type="dxa"/>
            <w:tcBorders>
              <w:top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2E94F43C" w14:textId="77777777" w:rsidR="007A1038" w:rsidRPr="007A1038" w:rsidRDefault="007A1038" w:rsidP="007A1038">
            <w:pPr>
              <w:spacing w:after="0" w:line="240" w:lineRule="auto"/>
              <w:rPr>
                <w:rFonts w:ascii="Tahoma" w:eastAsia="Batang" w:hAnsi="Tahoma" w:cs="Tahoma"/>
                <w:sz w:val="20"/>
                <w:szCs w:val="20"/>
                <w:lang w:val="en-US" w:eastAsia="ko-KR"/>
              </w:rPr>
            </w:pPr>
          </w:p>
        </w:tc>
      </w:tr>
      <w:tr w:rsidR="007A1038" w:rsidRPr="007A1038" w14:paraId="2979621B" w14:textId="77777777" w:rsidTr="007A6D6E">
        <w:trPr>
          <w:trHeight w:val="369"/>
          <w:jc w:val="center"/>
        </w:trPr>
        <w:tc>
          <w:tcPr>
            <w:tcW w:w="2968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47666A44" w14:textId="77777777" w:rsidR="007A1038" w:rsidRPr="007A1038" w:rsidRDefault="007A1038" w:rsidP="007A1038">
            <w:pPr>
              <w:spacing w:after="0" w:line="240" w:lineRule="auto"/>
              <w:rPr>
                <w:rFonts w:ascii="Tahoma" w:eastAsia="Batang" w:hAnsi="Tahoma" w:cs="Tahoma"/>
                <w:b/>
                <w:sz w:val="20"/>
                <w:szCs w:val="20"/>
                <w:lang w:val="en-US" w:eastAsia="ko-KR"/>
              </w:rPr>
            </w:pPr>
            <w:r w:rsidRPr="007A1038">
              <w:rPr>
                <w:rFonts w:ascii="Tahoma" w:eastAsia="Batang" w:hAnsi="Tahoma" w:cs="Tahoma"/>
                <w:b/>
                <w:sz w:val="20"/>
                <w:szCs w:val="20"/>
                <w:lang w:val="en-US" w:eastAsia="ko-KR"/>
              </w:rPr>
              <w:t xml:space="preserve">Care Home </w:t>
            </w:r>
          </w:p>
        </w:tc>
        <w:tc>
          <w:tcPr>
            <w:tcW w:w="5663" w:type="dxa"/>
            <w:gridSpan w:val="7"/>
            <w:tcBorders>
              <w:top w:val="single" w:sz="4" w:space="0" w:color="999999"/>
              <w:left w:val="single" w:sz="4" w:space="0" w:color="999999"/>
              <w:bottom w:val="single" w:sz="4" w:space="0" w:color="999999"/>
            </w:tcBorders>
            <w:shd w:val="clear" w:color="auto" w:fill="auto"/>
            <w:vAlign w:val="center"/>
          </w:tcPr>
          <w:p w14:paraId="3F078BCB" w14:textId="35D525F0" w:rsidR="007A1038" w:rsidRPr="007A1038" w:rsidRDefault="007A1038" w:rsidP="007A1038">
            <w:pPr>
              <w:spacing w:after="0" w:line="240" w:lineRule="auto"/>
              <w:outlineLvl w:val="1"/>
              <w:rPr>
                <w:rFonts w:ascii="Tahoma" w:eastAsia="Batang" w:hAnsi="Tahoma" w:cs="Tahoma"/>
                <w:b/>
                <w:sz w:val="20"/>
                <w:szCs w:val="20"/>
                <w:lang w:val="en-US" w:eastAsia="ko-KR"/>
              </w:rPr>
            </w:pPr>
          </w:p>
        </w:tc>
        <w:tc>
          <w:tcPr>
            <w:tcW w:w="2553" w:type="dxa"/>
            <w:tcBorders>
              <w:top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1F8AC377" w14:textId="77777777" w:rsidR="007A1038" w:rsidRPr="007A1038" w:rsidRDefault="007A1038" w:rsidP="007A1038">
            <w:pPr>
              <w:spacing w:after="0" w:line="240" w:lineRule="auto"/>
              <w:rPr>
                <w:rFonts w:ascii="Tahoma" w:eastAsia="Batang" w:hAnsi="Tahoma" w:cs="Tahoma"/>
                <w:sz w:val="20"/>
                <w:szCs w:val="20"/>
                <w:lang w:val="en-US" w:eastAsia="ko-KR"/>
              </w:rPr>
            </w:pPr>
          </w:p>
        </w:tc>
      </w:tr>
      <w:tr w:rsidR="007A1038" w:rsidRPr="007A1038" w14:paraId="6F283046" w14:textId="77777777" w:rsidTr="007A6D6E">
        <w:trPr>
          <w:trHeight w:val="369"/>
          <w:jc w:val="center"/>
        </w:trPr>
        <w:tc>
          <w:tcPr>
            <w:tcW w:w="2968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30B5704A" w14:textId="77777777" w:rsidR="007A1038" w:rsidRPr="007A1038" w:rsidRDefault="007A1038" w:rsidP="007A1038">
            <w:pPr>
              <w:spacing w:after="0" w:line="240" w:lineRule="auto"/>
              <w:rPr>
                <w:rFonts w:ascii="Tahoma" w:eastAsia="Batang" w:hAnsi="Tahoma" w:cs="Tahoma"/>
                <w:b/>
                <w:sz w:val="20"/>
                <w:szCs w:val="20"/>
                <w:lang w:val="en-US" w:eastAsia="ko-KR"/>
              </w:rPr>
            </w:pPr>
            <w:r w:rsidRPr="007A1038">
              <w:rPr>
                <w:rFonts w:ascii="Tahoma" w:eastAsia="Batang" w:hAnsi="Tahoma" w:cs="Tahoma"/>
                <w:b/>
                <w:sz w:val="20"/>
                <w:szCs w:val="20"/>
                <w:lang w:val="en-US" w:eastAsia="ko-KR"/>
              </w:rPr>
              <w:t xml:space="preserve">Past Medical History </w:t>
            </w:r>
          </w:p>
        </w:tc>
        <w:tc>
          <w:tcPr>
            <w:tcW w:w="5663" w:type="dxa"/>
            <w:gridSpan w:val="7"/>
            <w:tcBorders>
              <w:top w:val="single" w:sz="4" w:space="0" w:color="999999"/>
              <w:left w:val="single" w:sz="4" w:space="0" w:color="999999"/>
              <w:bottom w:val="single" w:sz="4" w:space="0" w:color="999999"/>
            </w:tcBorders>
            <w:shd w:val="clear" w:color="auto" w:fill="auto"/>
            <w:vAlign w:val="center"/>
          </w:tcPr>
          <w:p w14:paraId="3BA18F7D" w14:textId="0F7FD32D" w:rsidR="007A1038" w:rsidRPr="007A1038" w:rsidRDefault="007A1038" w:rsidP="007A1038">
            <w:pPr>
              <w:spacing w:after="0" w:line="240" w:lineRule="auto"/>
              <w:outlineLvl w:val="1"/>
              <w:rPr>
                <w:rFonts w:ascii="Tahoma" w:eastAsia="Batang" w:hAnsi="Tahoma" w:cs="Tahoma"/>
                <w:b/>
                <w:sz w:val="20"/>
                <w:szCs w:val="20"/>
                <w:lang w:val="en-US" w:eastAsia="ko-KR"/>
              </w:rPr>
            </w:pPr>
          </w:p>
        </w:tc>
        <w:tc>
          <w:tcPr>
            <w:tcW w:w="2553" w:type="dxa"/>
            <w:tcBorders>
              <w:top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400A88A0" w14:textId="77777777" w:rsidR="007A1038" w:rsidRPr="007A1038" w:rsidRDefault="007A1038" w:rsidP="007A1038">
            <w:pPr>
              <w:spacing w:after="0" w:line="240" w:lineRule="auto"/>
              <w:rPr>
                <w:rFonts w:ascii="Tahoma" w:eastAsia="Batang" w:hAnsi="Tahoma" w:cs="Tahoma"/>
                <w:sz w:val="20"/>
                <w:szCs w:val="20"/>
                <w:lang w:val="en-US" w:eastAsia="ko-KR"/>
              </w:rPr>
            </w:pPr>
          </w:p>
        </w:tc>
      </w:tr>
      <w:tr w:rsidR="007A1038" w:rsidRPr="007A1038" w14:paraId="211521B7" w14:textId="77777777" w:rsidTr="007A6D6E">
        <w:trPr>
          <w:trHeight w:val="288"/>
          <w:jc w:val="center"/>
        </w:trPr>
        <w:tc>
          <w:tcPr>
            <w:tcW w:w="2968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73D0D893" w14:textId="77777777" w:rsidR="007A1038" w:rsidRPr="007A1038" w:rsidRDefault="007A1038" w:rsidP="007A1038">
            <w:pPr>
              <w:spacing w:after="0" w:line="240" w:lineRule="auto"/>
              <w:outlineLvl w:val="1"/>
              <w:rPr>
                <w:rFonts w:ascii="Tahoma" w:eastAsia="Batang" w:hAnsi="Tahoma" w:cs="Tahoma"/>
                <w:b/>
                <w:sz w:val="20"/>
                <w:szCs w:val="20"/>
                <w:lang w:val="en-US" w:eastAsia="ko-KR"/>
              </w:rPr>
            </w:pPr>
            <w:r w:rsidRPr="007A1038">
              <w:rPr>
                <w:rFonts w:ascii="Tahoma" w:eastAsia="Batang" w:hAnsi="Tahoma" w:cs="Tahoma"/>
                <w:b/>
                <w:sz w:val="20"/>
                <w:szCs w:val="20"/>
                <w:lang w:val="en-US" w:eastAsia="ko-KR"/>
              </w:rPr>
              <w:t xml:space="preserve">Capacity to make </w:t>
            </w:r>
            <w:proofErr w:type="gramStart"/>
            <w:r w:rsidRPr="007A1038">
              <w:rPr>
                <w:rFonts w:ascii="Tahoma" w:eastAsia="Batang" w:hAnsi="Tahoma" w:cs="Tahoma"/>
                <w:b/>
                <w:sz w:val="20"/>
                <w:szCs w:val="20"/>
                <w:lang w:val="en-US" w:eastAsia="ko-KR"/>
              </w:rPr>
              <w:t>decisions</w:t>
            </w:r>
            <w:proofErr w:type="gramEnd"/>
            <w:r w:rsidRPr="007A1038">
              <w:rPr>
                <w:rFonts w:ascii="Tahoma" w:eastAsia="Batang" w:hAnsi="Tahoma" w:cs="Tahoma"/>
                <w:b/>
                <w:sz w:val="20"/>
                <w:szCs w:val="20"/>
                <w:lang w:val="en-US" w:eastAsia="ko-KR"/>
              </w:rPr>
              <w:t xml:space="preserve"> </w:t>
            </w:r>
          </w:p>
          <w:p w14:paraId="2E117604" w14:textId="77777777" w:rsidR="007A1038" w:rsidRPr="007A1038" w:rsidRDefault="007A1038" w:rsidP="007A1038">
            <w:pPr>
              <w:spacing w:after="0" w:line="240" w:lineRule="auto"/>
              <w:rPr>
                <w:rFonts w:ascii="Tahoma" w:eastAsia="Batang" w:hAnsi="Tahoma" w:cs="Times New Roman"/>
                <w:sz w:val="16"/>
                <w:lang w:val="en-US" w:eastAsia="ko-KR"/>
              </w:rPr>
            </w:pPr>
          </w:p>
        </w:tc>
        <w:tc>
          <w:tcPr>
            <w:tcW w:w="5663" w:type="dxa"/>
            <w:gridSpan w:val="7"/>
            <w:tcBorders>
              <w:top w:val="single" w:sz="4" w:space="0" w:color="999999"/>
              <w:left w:val="single" w:sz="4" w:space="0" w:color="999999"/>
              <w:bottom w:val="single" w:sz="4" w:space="0" w:color="999999"/>
            </w:tcBorders>
            <w:shd w:val="clear" w:color="auto" w:fill="auto"/>
            <w:vAlign w:val="center"/>
          </w:tcPr>
          <w:p w14:paraId="6EE93F9B" w14:textId="2CE589A5" w:rsidR="007A1038" w:rsidRPr="007A1038" w:rsidRDefault="007A1038" w:rsidP="007A1038">
            <w:pPr>
              <w:spacing w:after="0" w:line="240" w:lineRule="auto"/>
              <w:rPr>
                <w:rFonts w:ascii="Tahoma" w:eastAsia="Batang" w:hAnsi="Tahoma" w:cs="Tahoma"/>
                <w:b/>
                <w:sz w:val="20"/>
                <w:szCs w:val="20"/>
                <w:lang w:val="en-US" w:eastAsia="ko-KR"/>
              </w:rPr>
            </w:pPr>
            <w:r w:rsidRPr="007A1038">
              <w:rPr>
                <w:rFonts w:ascii="Tahoma" w:eastAsia="Batang" w:hAnsi="Tahoma" w:cs="Tahoma"/>
                <w:b/>
                <w:sz w:val="20"/>
                <w:szCs w:val="20"/>
                <w:lang w:val="en-US" w:eastAsia="ko-KR"/>
              </w:rPr>
              <w:t xml:space="preserve">Yes </w:t>
            </w:r>
            <w:r w:rsidRPr="007A1038">
              <w:rPr>
                <w:rFonts w:ascii="Tahoma" w:eastAsia="Batang" w:hAnsi="Tahoma" w:cs="Tahoma"/>
                <w:b/>
                <w:sz w:val="20"/>
                <w:szCs w:val="20"/>
                <w:lang w:val="en-US" w:eastAsia="ko-KR"/>
              </w:rPr>
              <w:sym w:font="Wingdings" w:char="F06F"/>
            </w:r>
            <w:r w:rsidRPr="007A1038">
              <w:rPr>
                <w:rFonts w:ascii="Tahoma" w:eastAsia="Batang" w:hAnsi="Tahoma" w:cs="Tahoma"/>
                <w:b/>
                <w:sz w:val="20"/>
                <w:szCs w:val="20"/>
                <w:lang w:val="en-US" w:eastAsia="ko-KR"/>
              </w:rPr>
              <w:t xml:space="preserve">          No </w:t>
            </w:r>
            <w:r w:rsidRPr="007A1038">
              <w:rPr>
                <w:rFonts w:ascii="Tahoma" w:eastAsia="Batang" w:hAnsi="Tahoma" w:cs="Tahoma"/>
                <w:b/>
                <w:sz w:val="20"/>
                <w:szCs w:val="20"/>
                <w:lang w:val="en-US" w:eastAsia="ko-KR"/>
              </w:rPr>
              <w:sym w:font="Wingdings" w:char="F06F"/>
            </w:r>
            <w:r w:rsidRPr="007A1038">
              <w:rPr>
                <w:rFonts w:ascii="Tahoma" w:eastAsia="Batang" w:hAnsi="Tahoma" w:cs="Tahoma"/>
                <w:b/>
                <w:sz w:val="20"/>
                <w:szCs w:val="20"/>
                <w:lang w:val="en-US" w:eastAsia="ko-KR"/>
              </w:rPr>
              <w:t xml:space="preserve">        Fluctuates </w:t>
            </w:r>
            <w:r w:rsidRPr="007A1038">
              <w:rPr>
                <w:rFonts w:ascii="Tahoma" w:eastAsia="Batang" w:hAnsi="Tahoma" w:cs="Tahoma"/>
                <w:b/>
                <w:sz w:val="20"/>
                <w:szCs w:val="20"/>
                <w:lang w:val="en-US" w:eastAsia="ko-KR"/>
              </w:rPr>
              <w:sym w:font="Wingdings" w:char="F06F"/>
            </w:r>
          </w:p>
        </w:tc>
        <w:tc>
          <w:tcPr>
            <w:tcW w:w="2553" w:type="dxa"/>
            <w:tcBorders>
              <w:top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053A1A71" w14:textId="77777777" w:rsidR="007A1038" w:rsidRPr="007A1038" w:rsidRDefault="007A1038" w:rsidP="007A1038">
            <w:pPr>
              <w:spacing w:after="0" w:line="240" w:lineRule="auto"/>
              <w:rPr>
                <w:rFonts w:ascii="Tahoma" w:eastAsia="Batang" w:hAnsi="Tahoma" w:cs="Tahoma"/>
                <w:b/>
                <w:sz w:val="20"/>
                <w:szCs w:val="20"/>
                <w:lang w:val="en-US" w:eastAsia="ko-KR"/>
              </w:rPr>
            </w:pPr>
          </w:p>
        </w:tc>
      </w:tr>
      <w:tr w:rsidR="007A1038" w:rsidRPr="007A1038" w14:paraId="7A031997" w14:textId="77777777" w:rsidTr="007A6D6E">
        <w:trPr>
          <w:trHeight w:val="288"/>
          <w:jc w:val="center"/>
        </w:trPr>
        <w:tc>
          <w:tcPr>
            <w:tcW w:w="2968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42BB39F4" w14:textId="77777777" w:rsidR="007A1038" w:rsidRPr="007A1038" w:rsidRDefault="007A1038" w:rsidP="007A1038">
            <w:pPr>
              <w:spacing w:after="0" w:line="240" w:lineRule="auto"/>
              <w:outlineLvl w:val="1"/>
              <w:rPr>
                <w:rFonts w:ascii="Tahoma" w:eastAsia="Batang" w:hAnsi="Tahoma" w:cs="Tahoma"/>
                <w:b/>
                <w:sz w:val="20"/>
                <w:szCs w:val="20"/>
                <w:lang w:val="en-US" w:eastAsia="ko-KR"/>
              </w:rPr>
            </w:pPr>
            <w:r w:rsidRPr="007A1038">
              <w:rPr>
                <w:rFonts w:ascii="Tahoma" w:eastAsia="Batang" w:hAnsi="Tahoma" w:cs="Tahoma"/>
                <w:b/>
                <w:sz w:val="20"/>
                <w:szCs w:val="20"/>
                <w:lang w:val="en-US" w:eastAsia="ko-KR"/>
              </w:rPr>
              <w:t xml:space="preserve">DOLS in place? </w:t>
            </w:r>
          </w:p>
          <w:p w14:paraId="23AB22A1" w14:textId="77777777" w:rsidR="007A1038" w:rsidRPr="007A1038" w:rsidRDefault="007A1038" w:rsidP="007A1038">
            <w:pPr>
              <w:spacing w:after="0" w:line="240" w:lineRule="auto"/>
              <w:rPr>
                <w:rFonts w:ascii="Tahoma" w:eastAsia="Batang" w:hAnsi="Tahoma" w:cs="Times New Roman"/>
                <w:sz w:val="16"/>
                <w:lang w:val="en-US" w:eastAsia="ko-KR"/>
              </w:rPr>
            </w:pPr>
          </w:p>
        </w:tc>
        <w:tc>
          <w:tcPr>
            <w:tcW w:w="5663" w:type="dxa"/>
            <w:gridSpan w:val="7"/>
            <w:tcBorders>
              <w:top w:val="single" w:sz="4" w:space="0" w:color="999999"/>
              <w:left w:val="single" w:sz="4" w:space="0" w:color="999999"/>
              <w:bottom w:val="single" w:sz="4" w:space="0" w:color="999999"/>
            </w:tcBorders>
            <w:shd w:val="clear" w:color="auto" w:fill="auto"/>
            <w:vAlign w:val="center"/>
          </w:tcPr>
          <w:p w14:paraId="775C3DEC" w14:textId="68834876" w:rsidR="007A1038" w:rsidRPr="007A1038" w:rsidRDefault="007A1038" w:rsidP="007A1038">
            <w:pPr>
              <w:spacing w:after="0" w:line="240" w:lineRule="auto"/>
              <w:rPr>
                <w:rFonts w:ascii="Tahoma" w:eastAsia="Batang" w:hAnsi="Tahoma" w:cs="Tahoma"/>
                <w:b/>
                <w:sz w:val="20"/>
                <w:szCs w:val="20"/>
                <w:lang w:val="en-US" w:eastAsia="ko-KR"/>
              </w:rPr>
            </w:pPr>
            <w:r w:rsidRPr="007A1038">
              <w:rPr>
                <w:rFonts w:ascii="Tahoma" w:eastAsia="Batang" w:hAnsi="Tahoma" w:cs="Tahoma"/>
                <w:b/>
                <w:sz w:val="20"/>
                <w:szCs w:val="20"/>
                <w:lang w:val="en-US" w:eastAsia="ko-KR"/>
              </w:rPr>
              <w:t xml:space="preserve">Yes </w:t>
            </w:r>
            <w:r w:rsidRPr="007A1038">
              <w:rPr>
                <w:rFonts w:ascii="Tahoma" w:eastAsia="Batang" w:hAnsi="Tahoma" w:cs="Tahoma"/>
                <w:b/>
                <w:sz w:val="20"/>
                <w:szCs w:val="20"/>
                <w:lang w:val="en-US" w:eastAsia="ko-KR"/>
              </w:rPr>
              <w:sym w:font="Wingdings" w:char="F06F"/>
            </w:r>
            <w:r w:rsidRPr="007A1038">
              <w:rPr>
                <w:rFonts w:ascii="Tahoma" w:eastAsia="Batang" w:hAnsi="Tahoma" w:cs="Tahoma"/>
                <w:b/>
                <w:sz w:val="20"/>
                <w:szCs w:val="20"/>
                <w:lang w:val="en-US" w:eastAsia="ko-KR"/>
              </w:rPr>
              <w:t xml:space="preserve">          No </w:t>
            </w:r>
            <w:r w:rsidRPr="007A1038">
              <w:rPr>
                <w:rFonts w:ascii="Tahoma" w:eastAsia="Batang" w:hAnsi="Tahoma" w:cs="Tahoma"/>
                <w:b/>
                <w:sz w:val="20"/>
                <w:szCs w:val="20"/>
                <w:lang w:val="en-US" w:eastAsia="ko-KR"/>
              </w:rPr>
              <w:sym w:font="Wingdings" w:char="F06F"/>
            </w:r>
            <w:r w:rsidRPr="007A1038">
              <w:rPr>
                <w:rFonts w:ascii="Tahoma" w:eastAsia="Batang" w:hAnsi="Tahoma" w:cs="Tahoma"/>
                <w:b/>
                <w:sz w:val="20"/>
                <w:szCs w:val="20"/>
                <w:lang w:val="en-US" w:eastAsia="ko-KR"/>
              </w:rPr>
              <w:t xml:space="preserve">         Applied </w:t>
            </w:r>
            <w:r w:rsidRPr="007A1038">
              <w:rPr>
                <w:rFonts w:ascii="Tahoma" w:eastAsia="Batang" w:hAnsi="Tahoma" w:cs="Tahoma"/>
                <w:b/>
                <w:sz w:val="20"/>
                <w:szCs w:val="20"/>
                <w:lang w:val="en-US" w:eastAsia="ko-KR"/>
              </w:rPr>
              <w:sym w:font="Wingdings" w:char="F06F"/>
            </w:r>
          </w:p>
        </w:tc>
        <w:tc>
          <w:tcPr>
            <w:tcW w:w="2553" w:type="dxa"/>
            <w:tcBorders>
              <w:top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28C072DC" w14:textId="77777777" w:rsidR="007A1038" w:rsidRPr="007A1038" w:rsidRDefault="007A1038" w:rsidP="007A1038">
            <w:pPr>
              <w:spacing w:after="0" w:line="240" w:lineRule="auto"/>
              <w:rPr>
                <w:rFonts w:ascii="Tahoma" w:eastAsia="Batang" w:hAnsi="Tahoma" w:cs="Tahoma"/>
                <w:b/>
                <w:sz w:val="20"/>
                <w:szCs w:val="20"/>
                <w:lang w:val="en-US" w:eastAsia="ko-KR"/>
              </w:rPr>
            </w:pPr>
          </w:p>
        </w:tc>
      </w:tr>
      <w:tr w:rsidR="007A1038" w:rsidRPr="007A1038" w14:paraId="44BDA1B0" w14:textId="77777777" w:rsidTr="007A6D6E">
        <w:trPr>
          <w:trHeight w:val="288"/>
          <w:jc w:val="center"/>
        </w:trPr>
        <w:tc>
          <w:tcPr>
            <w:tcW w:w="2968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63F9B47C" w14:textId="77777777" w:rsidR="007A1038" w:rsidRPr="007A1038" w:rsidRDefault="007A1038" w:rsidP="007A1038">
            <w:pPr>
              <w:spacing w:after="0" w:line="240" w:lineRule="auto"/>
              <w:outlineLvl w:val="1"/>
              <w:rPr>
                <w:rFonts w:ascii="Tahoma" w:eastAsia="Batang" w:hAnsi="Tahoma" w:cs="Tahoma"/>
                <w:b/>
                <w:sz w:val="20"/>
                <w:szCs w:val="20"/>
                <w:lang w:val="en-US" w:eastAsia="ko-KR"/>
              </w:rPr>
            </w:pPr>
            <w:r w:rsidRPr="007A1038">
              <w:rPr>
                <w:rFonts w:ascii="Tahoma" w:eastAsia="Batang" w:hAnsi="Tahoma" w:cs="Tahoma"/>
                <w:b/>
                <w:sz w:val="20"/>
                <w:szCs w:val="20"/>
                <w:lang w:val="en-US" w:eastAsia="ko-KR"/>
              </w:rPr>
              <w:t xml:space="preserve">Lasting power of attorney (POA) for health &amp; Finance </w:t>
            </w:r>
          </w:p>
        </w:tc>
        <w:tc>
          <w:tcPr>
            <w:tcW w:w="8216" w:type="dxa"/>
            <w:gridSpan w:val="8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7D8DD1FC" w14:textId="4ECEA456" w:rsidR="007A1038" w:rsidRPr="007A1038" w:rsidRDefault="007A1038" w:rsidP="007A1038">
            <w:pPr>
              <w:spacing w:after="0" w:line="240" w:lineRule="auto"/>
              <w:rPr>
                <w:rFonts w:ascii="Tahoma" w:eastAsia="Batang" w:hAnsi="Tahoma" w:cs="Tahoma"/>
                <w:b/>
                <w:sz w:val="20"/>
                <w:szCs w:val="20"/>
                <w:lang w:val="en-US" w:eastAsia="ko-KR"/>
              </w:rPr>
            </w:pPr>
            <w:r w:rsidRPr="007A1038">
              <w:rPr>
                <w:rFonts w:ascii="Tahoma" w:eastAsia="Batang" w:hAnsi="Tahoma" w:cs="Tahoma"/>
                <w:b/>
                <w:sz w:val="20"/>
                <w:szCs w:val="20"/>
                <w:lang w:val="en-US" w:eastAsia="ko-KR"/>
              </w:rPr>
              <w:t xml:space="preserve">Health </w:t>
            </w:r>
            <w:r w:rsidRPr="007A1038">
              <w:rPr>
                <w:rFonts w:ascii="Tahoma" w:eastAsia="Batang" w:hAnsi="Tahoma" w:cs="Tahoma"/>
                <w:b/>
                <w:sz w:val="20"/>
                <w:szCs w:val="20"/>
                <w:lang w:val="en-US" w:eastAsia="ko-KR"/>
              </w:rPr>
              <w:sym w:font="Wingdings" w:char="F06F"/>
            </w:r>
            <w:r w:rsidRPr="007A1038">
              <w:rPr>
                <w:rFonts w:ascii="Tahoma" w:eastAsia="Batang" w:hAnsi="Tahoma" w:cs="Tahoma"/>
                <w:b/>
                <w:sz w:val="20"/>
                <w:szCs w:val="20"/>
                <w:lang w:val="en-US" w:eastAsia="ko-KR"/>
              </w:rPr>
              <w:t xml:space="preserve">      Finance </w:t>
            </w:r>
            <w:r w:rsidRPr="007A1038">
              <w:rPr>
                <w:rFonts w:ascii="Tahoma" w:eastAsia="Batang" w:hAnsi="Tahoma" w:cs="Tahoma"/>
                <w:b/>
                <w:sz w:val="20"/>
                <w:szCs w:val="20"/>
                <w:lang w:val="en-US" w:eastAsia="ko-KR"/>
              </w:rPr>
              <w:sym w:font="Wingdings" w:char="F06F"/>
            </w:r>
            <w:r w:rsidRPr="007A1038">
              <w:rPr>
                <w:rFonts w:ascii="Tahoma" w:eastAsia="Batang" w:hAnsi="Tahoma" w:cs="Tahoma"/>
                <w:b/>
                <w:sz w:val="20"/>
                <w:szCs w:val="20"/>
                <w:lang w:val="en-US" w:eastAsia="ko-KR"/>
              </w:rPr>
              <w:t xml:space="preserve">       None </w:t>
            </w:r>
            <w:r w:rsidRPr="007A1038">
              <w:rPr>
                <w:rFonts w:ascii="Tahoma" w:eastAsia="Batang" w:hAnsi="Tahoma" w:cs="Tahoma"/>
                <w:b/>
                <w:sz w:val="20"/>
                <w:szCs w:val="20"/>
                <w:lang w:val="en-US" w:eastAsia="ko-KR"/>
              </w:rPr>
              <w:sym w:font="Wingdings" w:char="F06F"/>
            </w:r>
            <w:r w:rsidRPr="007A1038">
              <w:rPr>
                <w:rFonts w:ascii="Tahoma" w:eastAsia="Batang" w:hAnsi="Tahoma" w:cs="Tahoma"/>
                <w:b/>
                <w:sz w:val="20"/>
                <w:szCs w:val="20"/>
                <w:lang w:val="en-US" w:eastAsia="ko-KR"/>
              </w:rPr>
              <w:t xml:space="preserve">                 </w:t>
            </w:r>
          </w:p>
        </w:tc>
      </w:tr>
      <w:tr w:rsidR="007A1038" w:rsidRPr="007A1038" w14:paraId="53D98A60" w14:textId="77777777" w:rsidTr="007A6D6E">
        <w:trPr>
          <w:trHeight w:val="288"/>
          <w:jc w:val="center"/>
        </w:trPr>
        <w:tc>
          <w:tcPr>
            <w:tcW w:w="2968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39F0C191" w14:textId="77777777" w:rsidR="007A1038" w:rsidRPr="007A1038" w:rsidRDefault="007A1038" w:rsidP="007A1038">
            <w:pPr>
              <w:spacing w:after="0" w:line="240" w:lineRule="auto"/>
              <w:outlineLvl w:val="1"/>
              <w:rPr>
                <w:rFonts w:ascii="Tahoma" w:eastAsia="Batang" w:hAnsi="Tahoma" w:cs="Tahoma"/>
                <w:b/>
                <w:sz w:val="20"/>
                <w:szCs w:val="20"/>
                <w:lang w:val="en-US" w:eastAsia="ko-KR"/>
              </w:rPr>
            </w:pPr>
            <w:r w:rsidRPr="007A1038">
              <w:rPr>
                <w:rFonts w:ascii="Tahoma" w:eastAsia="Batang" w:hAnsi="Tahoma" w:cs="Tahoma"/>
                <w:b/>
                <w:sz w:val="20"/>
                <w:szCs w:val="20"/>
                <w:lang w:val="en-US" w:eastAsia="ko-KR"/>
              </w:rPr>
              <w:t xml:space="preserve">POA name, contact details &amp; relation </w:t>
            </w:r>
          </w:p>
        </w:tc>
        <w:tc>
          <w:tcPr>
            <w:tcW w:w="8216" w:type="dxa"/>
            <w:gridSpan w:val="8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643EAF57" w14:textId="27E9C8F2" w:rsidR="007A1038" w:rsidRPr="007A1038" w:rsidRDefault="007A1038" w:rsidP="007A1038">
            <w:pPr>
              <w:spacing w:after="0" w:line="240" w:lineRule="auto"/>
              <w:rPr>
                <w:rFonts w:ascii="Tahoma" w:eastAsia="Batang" w:hAnsi="Tahoma" w:cs="Tahoma"/>
                <w:b/>
                <w:sz w:val="20"/>
                <w:szCs w:val="20"/>
                <w:lang w:val="en-US" w:eastAsia="ko-KR"/>
              </w:rPr>
            </w:pPr>
          </w:p>
        </w:tc>
      </w:tr>
      <w:tr w:rsidR="007A1038" w:rsidRPr="007A1038" w14:paraId="4336F1C3" w14:textId="77777777" w:rsidTr="007A6D6E">
        <w:trPr>
          <w:trHeight w:val="288"/>
          <w:jc w:val="center"/>
        </w:trPr>
        <w:tc>
          <w:tcPr>
            <w:tcW w:w="2968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5B9E62AF" w14:textId="77777777" w:rsidR="007A1038" w:rsidRPr="007A1038" w:rsidRDefault="007A1038" w:rsidP="007A1038">
            <w:pPr>
              <w:spacing w:after="0" w:line="240" w:lineRule="auto"/>
              <w:outlineLvl w:val="1"/>
              <w:rPr>
                <w:rFonts w:ascii="Tahoma" w:eastAsia="Batang" w:hAnsi="Tahoma" w:cs="Tahoma"/>
                <w:b/>
                <w:sz w:val="20"/>
                <w:szCs w:val="20"/>
                <w:lang w:val="en-US" w:eastAsia="ko-KR"/>
              </w:rPr>
            </w:pPr>
            <w:r w:rsidRPr="007A1038">
              <w:rPr>
                <w:rFonts w:ascii="Tahoma" w:eastAsia="Batang" w:hAnsi="Tahoma" w:cs="Tahoma"/>
                <w:b/>
                <w:sz w:val="20"/>
                <w:szCs w:val="20"/>
                <w:lang w:val="en-US" w:eastAsia="ko-KR"/>
              </w:rPr>
              <w:t xml:space="preserve">Date of admission to care home </w:t>
            </w:r>
          </w:p>
        </w:tc>
        <w:tc>
          <w:tcPr>
            <w:tcW w:w="8216" w:type="dxa"/>
            <w:gridSpan w:val="8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663CBD4C" w14:textId="275FF940" w:rsidR="007A1038" w:rsidRPr="007A1038" w:rsidRDefault="007A1038" w:rsidP="007A1038">
            <w:pPr>
              <w:spacing w:after="0" w:line="240" w:lineRule="auto"/>
              <w:rPr>
                <w:rFonts w:ascii="Tahoma" w:eastAsia="Batang" w:hAnsi="Tahoma" w:cs="Tahoma"/>
                <w:b/>
                <w:sz w:val="20"/>
                <w:szCs w:val="20"/>
                <w:lang w:val="en-US" w:eastAsia="ko-KR"/>
              </w:rPr>
            </w:pPr>
          </w:p>
        </w:tc>
      </w:tr>
      <w:tr w:rsidR="007A1038" w:rsidRPr="007A1038" w14:paraId="4F9DC04D" w14:textId="77777777" w:rsidTr="007A6D6E">
        <w:trPr>
          <w:trHeight w:val="914"/>
          <w:jc w:val="center"/>
        </w:trPr>
        <w:tc>
          <w:tcPr>
            <w:tcW w:w="2968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2DE5A7EC" w14:textId="77777777" w:rsidR="007A1038" w:rsidRPr="007A1038" w:rsidRDefault="007A1038" w:rsidP="007A1038">
            <w:pPr>
              <w:spacing w:after="0" w:line="240" w:lineRule="auto"/>
              <w:outlineLvl w:val="1"/>
              <w:rPr>
                <w:rFonts w:ascii="Tahoma" w:eastAsia="Batang" w:hAnsi="Tahoma" w:cs="Tahoma"/>
                <w:b/>
                <w:sz w:val="20"/>
                <w:szCs w:val="20"/>
                <w:lang w:val="en-US" w:eastAsia="ko-KR"/>
              </w:rPr>
            </w:pPr>
            <w:r w:rsidRPr="007A1038">
              <w:rPr>
                <w:rFonts w:ascii="Tahoma" w:eastAsia="Batang" w:hAnsi="Tahoma" w:cs="Tahoma"/>
                <w:b/>
                <w:sz w:val="20"/>
                <w:szCs w:val="20"/>
                <w:lang w:val="en-US" w:eastAsia="ko-KR"/>
              </w:rPr>
              <w:t>Behavior of concerns</w:t>
            </w:r>
          </w:p>
          <w:p w14:paraId="5E67D9A8" w14:textId="77777777" w:rsidR="007A1038" w:rsidRPr="007A1038" w:rsidRDefault="007A1038" w:rsidP="007A1038">
            <w:pPr>
              <w:spacing w:after="0" w:line="240" w:lineRule="auto"/>
              <w:rPr>
                <w:rFonts w:ascii="Tahoma" w:eastAsia="Batang" w:hAnsi="Tahoma" w:cs="Times New Roman"/>
                <w:b/>
                <w:sz w:val="20"/>
                <w:szCs w:val="20"/>
                <w:lang w:val="en-US" w:eastAsia="ko-KR"/>
              </w:rPr>
            </w:pPr>
            <w:r w:rsidRPr="007A1038">
              <w:rPr>
                <w:rFonts w:ascii="Tahoma" w:eastAsia="Batang" w:hAnsi="Tahoma" w:cs="Times New Roman"/>
                <w:b/>
                <w:color w:val="FF0000"/>
                <w:sz w:val="20"/>
                <w:szCs w:val="20"/>
                <w:lang w:val="en-US" w:eastAsia="ko-KR"/>
              </w:rPr>
              <w:t>(Appendix 1)</w:t>
            </w:r>
          </w:p>
        </w:tc>
        <w:tc>
          <w:tcPr>
            <w:tcW w:w="8216" w:type="dxa"/>
            <w:gridSpan w:val="8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5115E277" w14:textId="4E03242B" w:rsidR="007A1038" w:rsidRPr="007A1038" w:rsidRDefault="007A1038" w:rsidP="007A1038">
            <w:pPr>
              <w:spacing w:after="0" w:line="240" w:lineRule="auto"/>
              <w:rPr>
                <w:rFonts w:ascii="Tahoma" w:eastAsia="Batang" w:hAnsi="Tahoma" w:cs="Tahoma"/>
                <w:sz w:val="20"/>
                <w:szCs w:val="20"/>
                <w:lang w:val="en-US" w:eastAsia="ko-KR"/>
              </w:rPr>
            </w:pPr>
          </w:p>
        </w:tc>
      </w:tr>
      <w:tr w:rsidR="007A1038" w:rsidRPr="007A1038" w14:paraId="2FC711C0" w14:textId="77777777" w:rsidTr="007A6D6E">
        <w:trPr>
          <w:trHeight w:val="792"/>
          <w:jc w:val="center"/>
        </w:trPr>
        <w:tc>
          <w:tcPr>
            <w:tcW w:w="2968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71E73857" w14:textId="77777777" w:rsidR="007A1038" w:rsidRPr="007A1038" w:rsidRDefault="007A1038" w:rsidP="007A1038">
            <w:pPr>
              <w:spacing w:after="0" w:line="240" w:lineRule="auto"/>
              <w:outlineLvl w:val="1"/>
              <w:rPr>
                <w:rFonts w:ascii="Tahoma" w:eastAsia="Batang" w:hAnsi="Tahoma" w:cs="Tahoma"/>
                <w:b/>
                <w:sz w:val="20"/>
                <w:szCs w:val="20"/>
                <w:lang w:val="en-US" w:eastAsia="ko-KR"/>
              </w:rPr>
            </w:pPr>
            <w:r w:rsidRPr="007A1038">
              <w:rPr>
                <w:rFonts w:ascii="Tahoma" w:eastAsia="Batang" w:hAnsi="Tahoma" w:cs="Tahoma"/>
                <w:b/>
                <w:sz w:val="20"/>
                <w:szCs w:val="20"/>
                <w:lang w:val="en-US" w:eastAsia="ko-KR"/>
              </w:rPr>
              <w:t>Professional already known/referred to</w:t>
            </w:r>
          </w:p>
        </w:tc>
        <w:tc>
          <w:tcPr>
            <w:tcW w:w="8216" w:type="dxa"/>
            <w:gridSpan w:val="8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4E6950CC" w14:textId="77777777" w:rsidR="007A1038" w:rsidRPr="007A1038" w:rsidRDefault="007A1038" w:rsidP="007A1038">
            <w:pPr>
              <w:spacing w:after="0" w:line="240" w:lineRule="auto"/>
              <w:rPr>
                <w:rFonts w:ascii="Tahoma" w:eastAsia="Batang" w:hAnsi="Tahoma" w:cs="Tahoma"/>
                <w:b/>
                <w:sz w:val="20"/>
                <w:szCs w:val="20"/>
                <w:lang w:val="en-US" w:eastAsia="ko-KR"/>
              </w:rPr>
            </w:pPr>
            <w:r w:rsidRPr="007A1038">
              <w:rPr>
                <w:rFonts w:ascii="Tahoma" w:eastAsia="Batang" w:hAnsi="Tahoma" w:cs="Tahoma"/>
                <w:b/>
                <w:sz w:val="20"/>
                <w:szCs w:val="20"/>
                <w:lang w:val="en-US" w:eastAsia="ko-KR"/>
              </w:rPr>
              <w:t xml:space="preserve">District Nurse </w:t>
            </w:r>
            <w:r w:rsidRPr="007A1038">
              <w:rPr>
                <w:rFonts w:ascii="Tahoma" w:eastAsia="Batang" w:hAnsi="Tahoma" w:cs="Tahoma"/>
                <w:b/>
                <w:sz w:val="20"/>
                <w:szCs w:val="20"/>
                <w:lang w:val="en-US" w:eastAsia="ko-KR"/>
              </w:rPr>
              <w:sym w:font="Wingdings" w:char="F06F"/>
            </w:r>
            <w:r w:rsidRPr="007A1038">
              <w:rPr>
                <w:rFonts w:ascii="Tahoma" w:eastAsia="Batang" w:hAnsi="Tahoma" w:cs="Tahoma"/>
                <w:b/>
                <w:sz w:val="20"/>
                <w:szCs w:val="20"/>
                <w:lang w:val="en-US" w:eastAsia="ko-KR"/>
              </w:rPr>
              <w:t xml:space="preserve">  Comm Matron </w:t>
            </w:r>
            <w:r w:rsidRPr="007A1038">
              <w:rPr>
                <w:rFonts w:ascii="Tahoma" w:eastAsia="Batang" w:hAnsi="Tahoma" w:cs="Tahoma"/>
                <w:b/>
                <w:sz w:val="20"/>
                <w:szCs w:val="20"/>
                <w:lang w:val="en-US" w:eastAsia="ko-KR"/>
              </w:rPr>
              <w:sym w:font="Wingdings" w:char="F06F"/>
            </w:r>
            <w:r w:rsidRPr="007A1038">
              <w:rPr>
                <w:rFonts w:ascii="Tahoma" w:eastAsia="Batang" w:hAnsi="Tahoma" w:cs="Tahoma"/>
                <w:b/>
                <w:sz w:val="20"/>
                <w:szCs w:val="20"/>
                <w:lang w:val="en-US" w:eastAsia="ko-KR"/>
              </w:rPr>
              <w:t xml:space="preserve">  Mental Health </w:t>
            </w:r>
            <w:r w:rsidRPr="007A1038">
              <w:rPr>
                <w:rFonts w:ascii="Tahoma" w:eastAsia="Batang" w:hAnsi="Tahoma" w:cs="Tahoma"/>
                <w:b/>
                <w:sz w:val="20"/>
                <w:szCs w:val="20"/>
                <w:lang w:val="en-US" w:eastAsia="ko-KR"/>
              </w:rPr>
              <w:sym w:font="Wingdings" w:char="F06F"/>
            </w:r>
            <w:r w:rsidRPr="007A1038">
              <w:rPr>
                <w:rFonts w:ascii="Tahoma" w:eastAsia="Batang" w:hAnsi="Tahoma" w:cs="Tahoma"/>
                <w:b/>
                <w:sz w:val="20"/>
                <w:szCs w:val="20"/>
                <w:lang w:val="en-US" w:eastAsia="ko-KR"/>
              </w:rPr>
              <w:t xml:space="preserve">  Physio </w:t>
            </w:r>
            <w:r w:rsidRPr="007A1038">
              <w:rPr>
                <w:rFonts w:ascii="Tahoma" w:eastAsia="Batang" w:hAnsi="Tahoma" w:cs="Tahoma"/>
                <w:b/>
                <w:sz w:val="20"/>
                <w:szCs w:val="20"/>
                <w:lang w:val="en-US" w:eastAsia="ko-KR"/>
              </w:rPr>
              <w:sym w:font="Wingdings" w:char="F06F"/>
            </w:r>
            <w:r w:rsidRPr="007A1038">
              <w:rPr>
                <w:rFonts w:ascii="Tahoma" w:eastAsia="Batang" w:hAnsi="Tahoma" w:cs="Tahoma"/>
                <w:b/>
                <w:sz w:val="20"/>
                <w:szCs w:val="20"/>
                <w:lang w:val="en-US" w:eastAsia="ko-KR"/>
              </w:rPr>
              <w:t xml:space="preserve">  OT </w:t>
            </w:r>
            <w:r w:rsidRPr="007A1038">
              <w:rPr>
                <w:rFonts w:ascii="Tahoma" w:eastAsia="Batang" w:hAnsi="Tahoma" w:cs="Tahoma"/>
                <w:b/>
                <w:sz w:val="20"/>
                <w:szCs w:val="20"/>
                <w:lang w:val="en-US" w:eastAsia="ko-KR"/>
              </w:rPr>
              <w:sym w:font="Wingdings" w:char="F06F"/>
            </w:r>
          </w:p>
          <w:p w14:paraId="394D913B" w14:textId="77777777" w:rsidR="007A1038" w:rsidRPr="007A1038" w:rsidRDefault="007A1038" w:rsidP="007A1038">
            <w:pPr>
              <w:spacing w:after="0" w:line="240" w:lineRule="auto"/>
              <w:rPr>
                <w:rFonts w:ascii="Tahoma" w:eastAsia="Batang" w:hAnsi="Tahoma" w:cs="Tahoma"/>
                <w:b/>
                <w:sz w:val="20"/>
                <w:szCs w:val="20"/>
                <w:lang w:val="en-US" w:eastAsia="ko-KR"/>
              </w:rPr>
            </w:pPr>
          </w:p>
          <w:p w14:paraId="6FC94638" w14:textId="77777777" w:rsidR="007A1038" w:rsidRPr="007A1038" w:rsidRDefault="007A1038" w:rsidP="007A1038">
            <w:pPr>
              <w:spacing w:after="0" w:line="240" w:lineRule="auto"/>
              <w:rPr>
                <w:rFonts w:ascii="Tahoma" w:eastAsia="Batang" w:hAnsi="Tahoma" w:cs="Tahoma"/>
                <w:b/>
                <w:sz w:val="20"/>
                <w:szCs w:val="20"/>
                <w:lang w:val="en-US" w:eastAsia="ko-KR"/>
              </w:rPr>
            </w:pPr>
            <w:r w:rsidRPr="007A1038">
              <w:rPr>
                <w:rFonts w:ascii="Tahoma" w:eastAsia="Batang" w:hAnsi="Tahoma" w:cs="Tahoma"/>
                <w:b/>
                <w:sz w:val="20"/>
                <w:szCs w:val="20"/>
                <w:lang w:val="en-US" w:eastAsia="ko-KR"/>
              </w:rPr>
              <w:t xml:space="preserve">Meds Mgt </w:t>
            </w:r>
            <w:r w:rsidRPr="007A1038">
              <w:rPr>
                <w:rFonts w:ascii="Tahoma" w:eastAsia="Batang" w:hAnsi="Tahoma" w:cs="Tahoma"/>
                <w:b/>
                <w:sz w:val="20"/>
                <w:szCs w:val="20"/>
                <w:lang w:val="en-US" w:eastAsia="ko-KR"/>
              </w:rPr>
              <w:sym w:font="Wingdings" w:char="F06F"/>
            </w:r>
            <w:r w:rsidRPr="007A1038">
              <w:rPr>
                <w:rFonts w:ascii="Tahoma" w:eastAsia="Batang" w:hAnsi="Tahoma" w:cs="Tahoma"/>
                <w:b/>
                <w:sz w:val="20"/>
                <w:szCs w:val="20"/>
                <w:lang w:val="en-US" w:eastAsia="ko-KR"/>
              </w:rPr>
              <w:t xml:space="preserve">  Comm Geriatrician </w:t>
            </w:r>
            <w:r w:rsidRPr="007A1038">
              <w:rPr>
                <w:rFonts w:ascii="Tahoma" w:eastAsia="Batang" w:hAnsi="Tahoma" w:cs="Tahoma"/>
                <w:b/>
                <w:sz w:val="20"/>
                <w:szCs w:val="20"/>
                <w:lang w:val="en-US" w:eastAsia="ko-KR"/>
              </w:rPr>
              <w:sym w:font="Wingdings" w:char="F06F"/>
            </w:r>
            <w:r w:rsidRPr="007A1038">
              <w:rPr>
                <w:rFonts w:ascii="Tahoma" w:eastAsia="Batang" w:hAnsi="Tahoma" w:cs="Tahoma"/>
                <w:b/>
                <w:sz w:val="20"/>
                <w:szCs w:val="20"/>
                <w:lang w:val="en-US" w:eastAsia="ko-KR"/>
              </w:rPr>
              <w:t xml:space="preserve">  Dietician </w:t>
            </w:r>
            <w:r w:rsidRPr="007A1038">
              <w:rPr>
                <w:rFonts w:ascii="Tahoma" w:eastAsia="Batang" w:hAnsi="Tahoma" w:cs="Tahoma"/>
                <w:b/>
                <w:sz w:val="20"/>
                <w:szCs w:val="20"/>
                <w:lang w:val="en-US" w:eastAsia="ko-KR"/>
              </w:rPr>
              <w:sym w:font="Wingdings" w:char="F06F"/>
            </w:r>
            <w:r w:rsidRPr="007A1038">
              <w:rPr>
                <w:rFonts w:ascii="Tahoma" w:eastAsia="Batang" w:hAnsi="Tahoma" w:cs="Tahoma"/>
                <w:b/>
                <w:sz w:val="20"/>
                <w:szCs w:val="20"/>
                <w:lang w:val="en-US" w:eastAsia="ko-KR"/>
              </w:rPr>
              <w:t xml:space="preserve">  Other (please specify) </w:t>
            </w:r>
            <w:r w:rsidRPr="007A1038">
              <w:rPr>
                <w:rFonts w:ascii="Tahoma" w:eastAsia="Batang" w:hAnsi="Tahoma" w:cs="Tahoma"/>
                <w:b/>
                <w:sz w:val="20"/>
                <w:szCs w:val="20"/>
                <w:lang w:val="en-US" w:eastAsia="ko-KR"/>
              </w:rPr>
              <w:sym w:font="Wingdings" w:char="F06F"/>
            </w:r>
          </w:p>
          <w:p w14:paraId="1797BE9E" w14:textId="77777777" w:rsidR="007A1038" w:rsidRPr="007A1038" w:rsidRDefault="007A1038" w:rsidP="007A1038">
            <w:pPr>
              <w:spacing w:after="0" w:line="240" w:lineRule="auto"/>
              <w:rPr>
                <w:rFonts w:ascii="Tahoma" w:eastAsia="Batang" w:hAnsi="Tahoma" w:cs="Tahoma"/>
                <w:b/>
                <w:sz w:val="20"/>
                <w:szCs w:val="20"/>
                <w:lang w:val="en-US" w:eastAsia="ko-KR"/>
              </w:rPr>
            </w:pPr>
          </w:p>
          <w:p w14:paraId="33787902" w14:textId="77777777" w:rsidR="007A1038" w:rsidRPr="007A1038" w:rsidRDefault="007A1038" w:rsidP="007A1038">
            <w:pPr>
              <w:spacing w:after="0" w:line="240" w:lineRule="auto"/>
              <w:rPr>
                <w:rFonts w:ascii="Tahoma" w:eastAsia="Batang" w:hAnsi="Tahoma" w:cs="Tahoma"/>
                <w:b/>
                <w:sz w:val="20"/>
                <w:szCs w:val="20"/>
                <w:lang w:val="en-US" w:eastAsia="ko-KR"/>
              </w:rPr>
            </w:pPr>
          </w:p>
        </w:tc>
      </w:tr>
      <w:tr w:rsidR="007A1038" w:rsidRPr="007A1038" w14:paraId="271002E0" w14:textId="77777777" w:rsidTr="007A6D6E">
        <w:trPr>
          <w:trHeight w:val="288"/>
          <w:jc w:val="center"/>
        </w:trPr>
        <w:tc>
          <w:tcPr>
            <w:tcW w:w="2968" w:type="dxa"/>
            <w:gridSpan w:val="3"/>
            <w:vMerge w:val="restart"/>
            <w:tcBorders>
              <w:top w:val="single" w:sz="4" w:space="0" w:color="999999"/>
              <w:left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0300CC4B" w14:textId="77777777" w:rsidR="007A1038" w:rsidRPr="007A1038" w:rsidRDefault="007A1038" w:rsidP="007A1038">
            <w:pPr>
              <w:spacing w:after="0" w:line="240" w:lineRule="auto"/>
              <w:outlineLvl w:val="1"/>
              <w:rPr>
                <w:rFonts w:ascii="Tahoma" w:eastAsia="Batang" w:hAnsi="Tahoma" w:cs="Tahoma"/>
                <w:b/>
                <w:sz w:val="20"/>
                <w:szCs w:val="20"/>
                <w:lang w:val="en-US" w:eastAsia="ko-KR"/>
              </w:rPr>
            </w:pPr>
            <w:r w:rsidRPr="007A1038">
              <w:rPr>
                <w:rFonts w:ascii="Tahoma" w:eastAsia="Batang" w:hAnsi="Tahoma" w:cs="Tahoma"/>
                <w:b/>
                <w:sz w:val="20"/>
                <w:szCs w:val="20"/>
                <w:lang w:val="en-US" w:eastAsia="ko-KR"/>
              </w:rPr>
              <w:t xml:space="preserve">Referrer details </w:t>
            </w:r>
            <w:r w:rsidRPr="007A1038">
              <w:rPr>
                <w:rFonts w:ascii="Tahoma" w:eastAsia="Batang" w:hAnsi="Tahoma" w:cs="Tahoma"/>
                <w:b/>
                <w:color w:val="FF0000"/>
                <w:sz w:val="20"/>
                <w:szCs w:val="20"/>
                <w:lang w:val="en-US" w:eastAsia="ko-KR"/>
              </w:rPr>
              <w:t>(email essential to send MDT invite)</w:t>
            </w:r>
          </w:p>
        </w:tc>
        <w:tc>
          <w:tcPr>
            <w:tcW w:w="8216" w:type="dxa"/>
            <w:gridSpan w:val="8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50AA0F0B" w14:textId="7D47FEB3" w:rsidR="007A1038" w:rsidRPr="007A1038" w:rsidRDefault="007A1038" w:rsidP="007A1038">
            <w:pPr>
              <w:spacing w:after="0" w:line="240" w:lineRule="auto"/>
              <w:rPr>
                <w:rFonts w:ascii="Tahoma" w:eastAsia="Batang" w:hAnsi="Tahoma" w:cs="Tahoma"/>
                <w:b/>
                <w:sz w:val="20"/>
                <w:szCs w:val="20"/>
                <w:lang w:val="en-US" w:eastAsia="ko-KR"/>
              </w:rPr>
            </w:pPr>
            <w:r w:rsidRPr="007A1038">
              <w:rPr>
                <w:rFonts w:ascii="Tahoma" w:eastAsia="Batang" w:hAnsi="Tahoma" w:cs="Tahoma"/>
                <w:b/>
                <w:sz w:val="20"/>
                <w:szCs w:val="20"/>
                <w:lang w:val="en-US" w:eastAsia="ko-KR"/>
              </w:rPr>
              <w:t xml:space="preserve">Name:       </w:t>
            </w:r>
          </w:p>
        </w:tc>
      </w:tr>
      <w:tr w:rsidR="007A1038" w:rsidRPr="007A1038" w14:paraId="3DD2319B" w14:textId="77777777" w:rsidTr="007A6D6E">
        <w:trPr>
          <w:trHeight w:val="288"/>
          <w:jc w:val="center"/>
        </w:trPr>
        <w:tc>
          <w:tcPr>
            <w:tcW w:w="2968" w:type="dxa"/>
            <w:gridSpan w:val="3"/>
            <w:vMerge/>
            <w:tcBorders>
              <w:left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2C4B08BE" w14:textId="77777777" w:rsidR="007A1038" w:rsidRPr="007A1038" w:rsidRDefault="007A1038" w:rsidP="007A1038">
            <w:pPr>
              <w:spacing w:after="0" w:line="240" w:lineRule="auto"/>
              <w:outlineLvl w:val="1"/>
              <w:rPr>
                <w:rFonts w:ascii="Tahoma" w:eastAsia="Batang" w:hAnsi="Tahoma" w:cs="Tahoma"/>
                <w:b/>
                <w:sz w:val="20"/>
                <w:szCs w:val="20"/>
                <w:lang w:val="en-US" w:eastAsia="ko-KR"/>
              </w:rPr>
            </w:pPr>
          </w:p>
        </w:tc>
        <w:tc>
          <w:tcPr>
            <w:tcW w:w="8216" w:type="dxa"/>
            <w:gridSpan w:val="8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559B31CC" w14:textId="1B15913A" w:rsidR="007A1038" w:rsidRPr="007A1038" w:rsidRDefault="007A1038" w:rsidP="007A1038">
            <w:pPr>
              <w:spacing w:after="0" w:line="240" w:lineRule="auto"/>
              <w:rPr>
                <w:rFonts w:ascii="Tahoma" w:eastAsia="Batang" w:hAnsi="Tahoma" w:cs="Tahoma"/>
                <w:b/>
                <w:sz w:val="20"/>
                <w:szCs w:val="20"/>
                <w:lang w:val="en-US" w:eastAsia="ko-KR"/>
              </w:rPr>
            </w:pPr>
            <w:r w:rsidRPr="007A1038">
              <w:rPr>
                <w:rFonts w:ascii="Tahoma" w:eastAsia="Batang" w:hAnsi="Tahoma" w:cs="Tahoma"/>
                <w:b/>
                <w:sz w:val="20"/>
                <w:szCs w:val="20"/>
                <w:lang w:val="en-US" w:eastAsia="ko-KR"/>
              </w:rPr>
              <w:t xml:space="preserve">Phone:      </w:t>
            </w:r>
          </w:p>
        </w:tc>
      </w:tr>
      <w:tr w:rsidR="007A1038" w:rsidRPr="007A1038" w14:paraId="58D87C79" w14:textId="77777777" w:rsidTr="007A6D6E">
        <w:trPr>
          <w:trHeight w:val="343"/>
          <w:jc w:val="center"/>
        </w:trPr>
        <w:tc>
          <w:tcPr>
            <w:tcW w:w="2968" w:type="dxa"/>
            <w:gridSpan w:val="3"/>
            <w:vMerge/>
            <w:tcBorders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43C5E0A0" w14:textId="77777777" w:rsidR="007A1038" w:rsidRPr="007A1038" w:rsidRDefault="007A1038" w:rsidP="007A1038">
            <w:pPr>
              <w:spacing w:after="0" w:line="240" w:lineRule="auto"/>
              <w:outlineLvl w:val="1"/>
              <w:rPr>
                <w:rFonts w:ascii="Tahoma" w:eastAsia="Batang" w:hAnsi="Tahoma" w:cs="Tahoma"/>
                <w:b/>
                <w:sz w:val="20"/>
                <w:szCs w:val="20"/>
                <w:lang w:val="en-US" w:eastAsia="ko-KR"/>
              </w:rPr>
            </w:pPr>
          </w:p>
        </w:tc>
        <w:tc>
          <w:tcPr>
            <w:tcW w:w="8216" w:type="dxa"/>
            <w:gridSpan w:val="8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19472162" w14:textId="407FA62E" w:rsidR="007A1038" w:rsidRPr="007A1038" w:rsidRDefault="007A1038" w:rsidP="007A1038">
            <w:pPr>
              <w:spacing w:after="0" w:line="240" w:lineRule="auto"/>
              <w:rPr>
                <w:rFonts w:ascii="Tahoma" w:eastAsia="Batang" w:hAnsi="Tahoma" w:cs="Tahoma"/>
                <w:b/>
                <w:sz w:val="20"/>
                <w:szCs w:val="20"/>
                <w:lang w:val="en-US" w:eastAsia="ko-KR"/>
              </w:rPr>
            </w:pPr>
            <w:r w:rsidRPr="007A1038">
              <w:rPr>
                <w:rFonts w:ascii="Tahoma" w:eastAsia="Batang" w:hAnsi="Tahoma" w:cs="Tahoma"/>
                <w:b/>
                <w:sz w:val="20"/>
                <w:szCs w:val="20"/>
                <w:lang w:val="en-US" w:eastAsia="ko-KR"/>
              </w:rPr>
              <w:t xml:space="preserve">Email:       </w:t>
            </w:r>
          </w:p>
        </w:tc>
      </w:tr>
      <w:tr w:rsidR="007A1038" w:rsidRPr="007A1038" w14:paraId="2BD18524" w14:textId="77777777" w:rsidTr="007A6D6E">
        <w:trPr>
          <w:trHeight w:hRule="exact" w:val="216"/>
          <w:jc w:val="center"/>
        </w:trPr>
        <w:tc>
          <w:tcPr>
            <w:tcW w:w="11184" w:type="dxa"/>
            <w:gridSpan w:val="11"/>
            <w:tcBorders>
              <w:top w:val="single" w:sz="4" w:space="0" w:color="999999"/>
              <w:bottom w:val="single" w:sz="4" w:space="0" w:color="999999"/>
            </w:tcBorders>
            <w:shd w:val="clear" w:color="auto" w:fill="auto"/>
            <w:vAlign w:val="center"/>
          </w:tcPr>
          <w:p w14:paraId="042C1FED" w14:textId="77777777" w:rsidR="007A1038" w:rsidRPr="007A1038" w:rsidRDefault="007A1038" w:rsidP="007A1038">
            <w:pPr>
              <w:spacing w:after="0" w:line="240" w:lineRule="auto"/>
              <w:rPr>
                <w:rFonts w:ascii="Tahoma" w:eastAsia="Batang" w:hAnsi="Tahoma" w:cs="Tahoma"/>
                <w:sz w:val="20"/>
                <w:szCs w:val="20"/>
                <w:lang w:val="en-US" w:eastAsia="ko-KR"/>
              </w:rPr>
            </w:pPr>
          </w:p>
        </w:tc>
      </w:tr>
      <w:tr w:rsidR="007A1038" w:rsidRPr="007A1038" w14:paraId="7441A3DF" w14:textId="77777777" w:rsidTr="007A6D6E">
        <w:trPr>
          <w:trHeight w:hRule="exact" w:val="346"/>
          <w:jc w:val="center"/>
        </w:trPr>
        <w:tc>
          <w:tcPr>
            <w:tcW w:w="11184" w:type="dxa"/>
            <w:gridSpan w:val="11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6E6E6"/>
            <w:vAlign w:val="center"/>
          </w:tcPr>
          <w:p w14:paraId="1FED78D7" w14:textId="77777777" w:rsidR="007A1038" w:rsidRPr="007A1038" w:rsidRDefault="007A1038" w:rsidP="007A1038">
            <w:pPr>
              <w:spacing w:after="0" w:line="240" w:lineRule="auto"/>
              <w:jc w:val="center"/>
              <w:outlineLvl w:val="2"/>
              <w:rPr>
                <w:rFonts w:ascii="Tahoma" w:eastAsia="Batang" w:hAnsi="Tahoma" w:cs="Tahoma"/>
                <w:b/>
                <w:caps/>
                <w:sz w:val="20"/>
                <w:szCs w:val="20"/>
                <w:lang w:val="en-US" w:eastAsia="ko-KR"/>
              </w:rPr>
            </w:pPr>
            <w:r w:rsidRPr="007A1038">
              <w:rPr>
                <w:rFonts w:ascii="Tahoma" w:eastAsia="Batang" w:hAnsi="Tahoma" w:cs="Tahoma"/>
                <w:b/>
                <w:caps/>
                <w:sz w:val="20"/>
                <w:szCs w:val="20"/>
                <w:lang w:val="en-US" w:eastAsia="ko-KR"/>
              </w:rPr>
              <w:t xml:space="preserve">Frailty Scoring </w:t>
            </w:r>
          </w:p>
        </w:tc>
      </w:tr>
      <w:tr w:rsidR="007A1038" w:rsidRPr="007A1038" w14:paraId="392124D0" w14:textId="77777777" w:rsidTr="007A6D6E">
        <w:trPr>
          <w:trHeight w:hRule="exact" w:val="216"/>
          <w:jc w:val="center"/>
        </w:trPr>
        <w:tc>
          <w:tcPr>
            <w:tcW w:w="11184" w:type="dxa"/>
            <w:gridSpan w:val="11"/>
            <w:tcBorders>
              <w:top w:val="single" w:sz="4" w:space="0" w:color="999999"/>
              <w:bottom w:val="single" w:sz="4" w:space="0" w:color="999999"/>
            </w:tcBorders>
            <w:shd w:val="clear" w:color="auto" w:fill="auto"/>
            <w:vAlign w:val="center"/>
          </w:tcPr>
          <w:p w14:paraId="1538A510" w14:textId="77777777" w:rsidR="007A1038" w:rsidRPr="007A1038" w:rsidRDefault="007A1038" w:rsidP="007A1038">
            <w:pPr>
              <w:spacing w:after="0" w:line="240" w:lineRule="auto"/>
              <w:outlineLvl w:val="2"/>
              <w:rPr>
                <w:rFonts w:ascii="Tahoma" w:eastAsia="Batang" w:hAnsi="Tahoma" w:cs="Tahoma"/>
                <w:b/>
                <w:caps/>
                <w:sz w:val="20"/>
                <w:szCs w:val="20"/>
                <w:lang w:val="en-US" w:eastAsia="ko-KR"/>
              </w:rPr>
            </w:pPr>
          </w:p>
        </w:tc>
      </w:tr>
      <w:tr w:rsidR="007A1038" w:rsidRPr="007A1038" w14:paraId="6A355864" w14:textId="77777777" w:rsidTr="007A6D6E">
        <w:trPr>
          <w:trHeight w:val="288"/>
          <w:jc w:val="center"/>
        </w:trPr>
        <w:tc>
          <w:tcPr>
            <w:tcW w:w="4056" w:type="dxa"/>
            <w:gridSpan w:val="4"/>
            <w:tcBorders>
              <w:left w:val="single" w:sz="4" w:space="0" w:color="999999"/>
              <w:bottom w:val="single" w:sz="4" w:space="0" w:color="999999"/>
            </w:tcBorders>
            <w:shd w:val="clear" w:color="auto" w:fill="auto"/>
            <w:vAlign w:val="bottom"/>
          </w:tcPr>
          <w:p w14:paraId="478E1CC6" w14:textId="77777777" w:rsidR="007A1038" w:rsidRPr="007A1038" w:rsidRDefault="007A1038" w:rsidP="007A1038">
            <w:pPr>
              <w:spacing w:after="0" w:line="240" w:lineRule="auto"/>
              <w:rPr>
                <w:rFonts w:ascii="Tahoma" w:eastAsia="Batang" w:hAnsi="Tahoma" w:cs="Tahoma"/>
                <w:b/>
                <w:sz w:val="20"/>
                <w:szCs w:val="20"/>
                <w:lang w:val="en-US" w:eastAsia="ko-KR"/>
              </w:rPr>
            </w:pPr>
            <w:r w:rsidRPr="007A1038">
              <w:rPr>
                <w:rFonts w:ascii="Tahoma" w:eastAsia="Batang" w:hAnsi="Tahoma" w:cs="Tahoma"/>
                <w:b/>
                <w:sz w:val="20"/>
                <w:szCs w:val="20"/>
                <w:lang w:val="en-US" w:eastAsia="ko-KR"/>
              </w:rPr>
              <w:t xml:space="preserve">Rockwood Frailty Scale (1-9) </w:t>
            </w:r>
            <w:r w:rsidRPr="007A1038">
              <w:rPr>
                <w:rFonts w:ascii="Tahoma" w:eastAsia="Batang" w:hAnsi="Tahoma" w:cs="Tahoma"/>
                <w:b/>
                <w:color w:val="FF0000"/>
                <w:sz w:val="20"/>
                <w:szCs w:val="20"/>
                <w:lang w:val="en-US" w:eastAsia="ko-KR"/>
              </w:rPr>
              <w:t>(Appendix 2)</w:t>
            </w:r>
          </w:p>
        </w:tc>
        <w:tc>
          <w:tcPr>
            <w:tcW w:w="851" w:type="dxa"/>
            <w:tcBorders>
              <w:top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31F2B045" w14:textId="77777777" w:rsidR="007A1038" w:rsidRPr="007A1038" w:rsidRDefault="007A1038" w:rsidP="007A1038">
            <w:pPr>
              <w:spacing w:after="0" w:line="240" w:lineRule="auto"/>
              <w:rPr>
                <w:rFonts w:ascii="Tahoma" w:eastAsia="Batang" w:hAnsi="Tahoma" w:cs="Tahoma"/>
                <w:sz w:val="20"/>
                <w:szCs w:val="20"/>
                <w:lang w:val="en-US" w:eastAsia="ko-KR"/>
              </w:rPr>
            </w:pPr>
          </w:p>
        </w:tc>
        <w:tc>
          <w:tcPr>
            <w:tcW w:w="3397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</w:tcBorders>
            <w:shd w:val="clear" w:color="auto" w:fill="auto"/>
            <w:tcMar>
              <w:right w:w="29" w:type="dxa"/>
            </w:tcMar>
            <w:vAlign w:val="center"/>
          </w:tcPr>
          <w:p w14:paraId="466126D3" w14:textId="3EA44F36" w:rsidR="007A1038" w:rsidRPr="007A1038" w:rsidRDefault="007A1038" w:rsidP="007A1038">
            <w:pPr>
              <w:spacing w:after="0" w:line="240" w:lineRule="auto"/>
              <w:rPr>
                <w:rFonts w:ascii="Tahoma" w:eastAsia="Batang" w:hAnsi="Tahoma" w:cs="Tahoma"/>
                <w:sz w:val="20"/>
                <w:szCs w:val="20"/>
                <w:lang w:val="en-US" w:eastAsia="ko-KR"/>
              </w:rPr>
            </w:pPr>
          </w:p>
        </w:tc>
        <w:tc>
          <w:tcPr>
            <w:tcW w:w="2880" w:type="dxa"/>
            <w:gridSpan w:val="2"/>
            <w:tcBorders>
              <w:top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181B4BBD" w14:textId="77777777" w:rsidR="007A1038" w:rsidRPr="007A1038" w:rsidRDefault="007A1038" w:rsidP="007A1038">
            <w:pPr>
              <w:spacing w:after="0" w:line="240" w:lineRule="auto"/>
              <w:rPr>
                <w:rFonts w:ascii="Tahoma" w:eastAsia="Batang" w:hAnsi="Tahoma" w:cs="Tahoma"/>
                <w:sz w:val="20"/>
                <w:szCs w:val="20"/>
                <w:lang w:val="en-US" w:eastAsia="ko-KR"/>
              </w:rPr>
            </w:pPr>
          </w:p>
        </w:tc>
      </w:tr>
      <w:tr w:rsidR="007A1038" w:rsidRPr="007A1038" w14:paraId="5EE5D55C" w14:textId="77777777" w:rsidTr="007A6D6E">
        <w:trPr>
          <w:trHeight w:val="288"/>
          <w:jc w:val="center"/>
        </w:trPr>
        <w:tc>
          <w:tcPr>
            <w:tcW w:w="4056" w:type="dxa"/>
            <w:gridSpan w:val="4"/>
            <w:tcBorders>
              <w:left w:val="single" w:sz="4" w:space="0" w:color="999999"/>
              <w:bottom w:val="single" w:sz="4" w:space="0" w:color="999999"/>
            </w:tcBorders>
            <w:shd w:val="clear" w:color="auto" w:fill="auto"/>
            <w:vAlign w:val="bottom"/>
          </w:tcPr>
          <w:p w14:paraId="1B8CE027" w14:textId="77777777" w:rsidR="007A1038" w:rsidRPr="007A1038" w:rsidRDefault="007A1038" w:rsidP="007A1038">
            <w:pPr>
              <w:spacing w:after="0" w:line="240" w:lineRule="auto"/>
              <w:rPr>
                <w:rFonts w:ascii="Tahoma" w:eastAsia="Batang" w:hAnsi="Tahoma" w:cs="Tahoma"/>
                <w:b/>
                <w:sz w:val="20"/>
                <w:szCs w:val="20"/>
                <w:lang w:val="en-US" w:eastAsia="ko-KR"/>
              </w:rPr>
            </w:pPr>
            <w:r w:rsidRPr="007A1038">
              <w:rPr>
                <w:rFonts w:ascii="Tahoma" w:eastAsia="Batang" w:hAnsi="Tahoma" w:cs="Tahoma"/>
                <w:b/>
                <w:sz w:val="20"/>
                <w:szCs w:val="20"/>
                <w:lang w:val="en-US" w:eastAsia="ko-KR"/>
              </w:rPr>
              <w:t xml:space="preserve">WHO Performance Status </w:t>
            </w:r>
            <w:r w:rsidRPr="007A1038">
              <w:rPr>
                <w:rFonts w:ascii="Tahoma" w:eastAsia="Batang" w:hAnsi="Tahoma" w:cs="Tahoma"/>
                <w:b/>
                <w:color w:val="FF0000"/>
                <w:sz w:val="20"/>
                <w:szCs w:val="20"/>
                <w:lang w:val="en-US" w:eastAsia="ko-KR"/>
              </w:rPr>
              <w:t>(Appendix 3)</w:t>
            </w:r>
          </w:p>
        </w:tc>
        <w:tc>
          <w:tcPr>
            <w:tcW w:w="851" w:type="dxa"/>
            <w:tcBorders>
              <w:top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067FFA42" w14:textId="77777777" w:rsidR="007A1038" w:rsidRPr="007A1038" w:rsidRDefault="007A1038" w:rsidP="007A1038">
            <w:pPr>
              <w:spacing w:after="0" w:line="240" w:lineRule="auto"/>
              <w:rPr>
                <w:rFonts w:ascii="Tahoma" w:eastAsia="Batang" w:hAnsi="Tahoma" w:cs="Tahoma"/>
                <w:sz w:val="20"/>
                <w:szCs w:val="20"/>
                <w:lang w:val="en-US" w:eastAsia="ko-KR"/>
              </w:rPr>
            </w:pPr>
          </w:p>
        </w:tc>
        <w:tc>
          <w:tcPr>
            <w:tcW w:w="3397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</w:tcBorders>
            <w:shd w:val="clear" w:color="auto" w:fill="auto"/>
            <w:tcMar>
              <w:right w:w="29" w:type="dxa"/>
            </w:tcMar>
            <w:vAlign w:val="center"/>
          </w:tcPr>
          <w:p w14:paraId="76B07164" w14:textId="5EFB6203" w:rsidR="007A1038" w:rsidRPr="007A1038" w:rsidRDefault="007A1038" w:rsidP="007A1038">
            <w:pPr>
              <w:spacing w:after="0" w:line="240" w:lineRule="auto"/>
              <w:rPr>
                <w:rFonts w:ascii="Tahoma" w:eastAsia="Batang" w:hAnsi="Tahoma" w:cs="Tahoma"/>
                <w:sz w:val="20"/>
                <w:szCs w:val="20"/>
                <w:lang w:val="en-US" w:eastAsia="ko-KR"/>
              </w:rPr>
            </w:pPr>
          </w:p>
        </w:tc>
        <w:tc>
          <w:tcPr>
            <w:tcW w:w="2880" w:type="dxa"/>
            <w:gridSpan w:val="2"/>
            <w:tcBorders>
              <w:top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69FB0B1A" w14:textId="77777777" w:rsidR="007A1038" w:rsidRPr="007A1038" w:rsidRDefault="007A1038" w:rsidP="007A1038">
            <w:pPr>
              <w:spacing w:after="0" w:line="240" w:lineRule="auto"/>
              <w:rPr>
                <w:rFonts w:ascii="Tahoma" w:eastAsia="Batang" w:hAnsi="Tahoma" w:cs="Tahoma"/>
                <w:sz w:val="20"/>
                <w:szCs w:val="20"/>
                <w:lang w:val="en-US" w:eastAsia="ko-KR"/>
              </w:rPr>
            </w:pPr>
          </w:p>
        </w:tc>
      </w:tr>
      <w:tr w:rsidR="007A1038" w:rsidRPr="007A1038" w14:paraId="697139C5" w14:textId="77777777" w:rsidTr="007A6D6E">
        <w:trPr>
          <w:trHeight w:val="288"/>
          <w:jc w:val="center"/>
        </w:trPr>
        <w:tc>
          <w:tcPr>
            <w:tcW w:w="4056" w:type="dxa"/>
            <w:gridSpan w:val="4"/>
            <w:tcBorders>
              <w:left w:val="single" w:sz="4" w:space="0" w:color="999999"/>
              <w:bottom w:val="single" w:sz="4" w:space="0" w:color="999999"/>
            </w:tcBorders>
            <w:shd w:val="clear" w:color="auto" w:fill="auto"/>
            <w:vAlign w:val="bottom"/>
          </w:tcPr>
          <w:p w14:paraId="3237205C" w14:textId="77777777" w:rsidR="007A1038" w:rsidRPr="007A1038" w:rsidRDefault="007A1038" w:rsidP="007A1038">
            <w:pPr>
              <w:spacing w:after="0" w:line="240" w:lineRule="auto"/>
              <w:rPr>
                <w:rFonts w:ascii="Tahoma" w:eastAsia="Batang" w:hAnsi="Tahoma" w:cs="Tahoma"/>
                <w:b/>
                <w:sz w:val="20"/>
                <w:szCs w:val="20"/>
                <w:lang w:val="en-US" w:eastAsia="ko-KR"/>
              </w:rPr>
            </w:pPr>
            <w:r w:rsidRPr="007A1038">
              <w:rPr>
                <w:rFonts w:ascii="Tahoma" w:eastAsia="Batang" w:hAnsi="Tahoma" w:cs="Tahoma"/>
                <w:b/>
                <w:sz w:val="20"/>
                <w:szCs w:val="20"/>
                <w:lang w:val="en-US" w:eastAsia="ko-KR"/>
              </w:rPr>
              <w:t>Is resident on Gold Standard Framework (GSF) register</w:t>
            </w:r>
          </w:p>
        </w:tc>
        <w:tc>
          <w:tcPr>
            <w:tcW w:w="851" w:type="dxa"/>
            <w:tcBorders>
              <w:top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07E13F85" w14:textId="77777777" w:rsidR="007A1038" w:rsidRPr="007A1038" w:rsidRDefault="007A1038" w:rsidP="007A1038">
            <w:pPr>
              <w:spacing w:after="0" w:line="240" w:lineRule="auto"/>
              <w:rPr>
                <w:rFonts w:ascii="Tahoma" w:eastAsia="Batang" w:hAnsi="Tahoma" w:cs="Tahoma"/>
                <w:sz w:val="20"/>
                <w:szCs w:val="20"/>
                <w:lang w:val="en-US" w:eastAsia="ko-KR"/>
              </w:rPr>
            </w:pPr>
          </w:p>
        </w:tc>
        <w:tc>
          <w:tcPr>
            <w:tcW w:w="3397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</w:tcBorders>
            <w:shd w:val="clear" w:color="auto" w:fill="auto"/>
            <w:tcMar>
              <w:right w:w="29" w:type="dxa"/>
            </w:tcMar>
            <w:vAlign w:val="center"/>
          </w:tcPr>
          <w:p w14:paraId="674E797A" w14:textId="77777777" w:rsidR="007A1038" w:rsidRPr="007A1038" w:rsidRDefault="007A1038" w:rsidP="007A1038">
            <w:pPr>
              <w:spacing w:after="0" w:line="240" w:lineRule="auto"/>
              <w:rPr>
                <w:rFonts w:ascii="Tahoma" w:eastAsia="Batang" w:hAnsi="Tahoma" w:cs="Tahoma"/>
                <w:b/>
                <w:sz w:val="20"/>
                <w:szCs w:val="20"/>
                <w:lang w:val="en-US" w:eastAsia="ko-KR"/>
              </w:rPr>
            </w:pPr>
            <w:r w:rsidRPr="007A1038">
              <w:rPr>
                <w:rFonts w:ascii="Tahoma" w:eastAsia="Batang" w:hAnsi="Tahoma" w:cs="Tahoma"/>
                <w:b/>
                <w:sz w:val="20"/>
                <w:szCs w:val="20"/>
                <w:lang w:val="en-US" w:eastAsia="ko-KR"/>
              </w:rPr>
              <w:t xml:space="preserve">Yes </w:t>
            </w:r>
            <w:r w:rsidRPr="007A1038">
              <w:rPr>
                <w:rFonts w:ascii="Tahoma" w:eastAsia="Batang" w:hAnsi="Tahoma" w:cs="Tahoma"/>
                <w:b/>
                <w:sz w:val="20"/>
                <w:szCs w:val="20"/>
                <w:lang w:val="en-US" w:eastAsia="ko-KR"/>
              </w:rPr>
              <w:sym w:font="Wingdings" w:char="F06F"/>
            </w:r>
            <w:r w:rsidRPr="007A1038">
              <w:rPr>
                <w:rFonts w:ascii="Tahoma" w:eastAsia="Batang" w:hAnsi="Tahoma" w:cs="Tahoma"/>
                <w:b/>
                <w:sz w:val="20"/>
                <w:szCs w:val="20"/>
                <w:lang w:val="en-US" w:eastAsia="ko-KR"/>
              </w:rPr>
              <w:t xml:space="preserve">   No </w:t>
            </w:r>
            <w:r w:rsidRPr="007A1038">
              <w:rPr>
                <w:rFonts w:ascii="Tahoma" w:eastAsia="Batang" w:hAnsi="Tahoma" w:cs="Tahoma"/>
                <w:b/>
                <w:sz w:val="20"/>
                <w:szCs w:val="20"/>
                <w:lang w:val="en-US" w:eastAsia="ko-KR"/>
              </w:rPr>
              <w:sym w:font="Wingdings" w:char="F06F"/>
            </w:r>
            <w:r w:rsidRPr="007A1038">
              <w:rPr>
                <w:rFonts w:ascii="Tahoma" w:eastAsia="Batang" w:hAnsi="Tahoma" w:cs="Tahoma"/>
                <w:b/>
                <w:sz w:val="20"/>
                <w:szCs w:val="20"/>
                <w:lang w:val="en-US" w:eastAsia="ko-KR"/>
              </w:rPr>
              <w:t>x</w:t>
            </w:r>
          </w:p>
        </w:tc>
        <w:tc>
          <w:tcPr>
            <w:tcW w:w="2880" w:type="dxa"/>
            <w:gridSpan w:val="2"/>
            <w:tcBorders>
              <w:top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489724F2" w14:textId="77777777" w:rsidR="007A1038" w:rsidRPr="007A1038" w:rsidRDefault="007A1038" w:rsidP="007A1038">
            <w:pPr>
              <w:spacing w:after="0" w:line="240" w:lineRule="auto"/>
              <w:rPr>
                <w:rFonts w:ascii="Tahoma" w:eastAsia="Batang" w:hAnsi="Tahoma" w:cs="Tahoma"/>
                <w:sz w:val="20"/>
                <w:szCs w:val="20"/>
                <w:lang w:val="en-US" w:eastAsia="ko-KR"/>
              </w:rPr>
            </w:pPr>
          </w:p>
        </w:tc>
      </w:tr>
      <w:tr w:rsidR="007A1038" w:rsidRPr="007A1038" w14:paraId="433A8211" w14:textId="77777777" w:rsidTr="007A6D6E">
        <w:trPr>
          <w:trHeight w:val="288"/>
          <w:jc w:val="center"/>
        </w:trPr>
        <w:tc>
          <w:tcPr>
            <w:tcW w:w="4907" w:type="dxa"/>
            <w:gridSpan w:val="5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37C21CF3" w14:textId="77777777" w:rsidR="007A1038" w:rsidRPr="007A1038" w:rsidRDefault="007A1038" w:rsidP="007A1038">
            <w:pPr>
              <w:spacing w:after="0" w:line="240" w:lineRule="auto"/>
              <w:rPr>
                <w:rFonts w:ascii="Tahoma" w:eastAsia="Batang" w:hAnsi="Tahoma" w:cs="Tahoma"/>
                <w:b/>
                <w:sz w:val="20"/>
                <w:szCs w:val="20"/>
                <w:lang w:val="en-US" w:eastAsia="ko-KR"/>
              </w:rPr>
            </w:pPr>
            <w:r w:rsidRPr="007A1038">
              <w:rPr>
                <w:rFonts w:ascii="Tahoma" w:eastAsia="Batang" w:hAnsi="Tahoma" w:cs="Tahoma"/>
                <w:b/>
                <w:sz w:val="20"/>
                <w:szCs w:val="20"/>
                <w:lang w:val="en-US" w:eastAsia="ko-KR"/>
              </w:rPr>
              <w:t>Preferred Place of Care (in event of serious illness)</w:t>
            </w:r>
          </w:p>
        </w:tc>
        <w:tc>
          <w:tcPr>
            <w:tcW w:w="6277" w:type="dxa"/>
            <w:gridSpan w:val="6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2CDD5CB6" w14:textId="24AB6982" w:rsidR="007A1038" w:rsidRPr="007A1038" w:rsidRDefault="007A1038" w:rsidP="007A1038">
            <w:pPr>
              <w:spacing w:after="0" w:line="240" w:lineRule="auto"/>
              <w:rPr>
                <w:rFonts w:ascii="Tahoma" w:eastAsia="Batang" w:hAnsi="Tahoma" w:cs="Tahoma"/>
                <w:sz w:val="20"/>
                <w:szCs w:val="20"/>
                <w:lang w:val="en-US" w:eastAsia="ko-KR"/>
              </w:rPr>
            </w:pPr>
          </w:p>
        </w:tc>
      </w:tr>
      <w:tr w:rsidR="007A1038" w:rsidRPr="007A1038" w14:paraId="17A11803" w14:textId="77777777" w:rsidTr="007A6D6E">
        <w:trPr>
          <w:trHeight w:val="288"/>
          <w:jc w:val="center"/>
        </w:trPr>
        <w:tc>
          <w:tcPr>
            <w:tcW w:w="4907" w:type="dxa"/>
            <w:gridSpan w:val="5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369C98BF" w14:textId="77777777" w:rsidR="007A1038" w:rsidRPr="007A1038" w:rsidRDefault="007A1038" w:rsidP="007A1038">
            <w:pPr>
              <w:spacing w:after="0" w:line="240" w:lineRule="auto"/>
              <w:rPr>
                <w:rFonts w:ascii="Tahoma" w:eastAsia="Batang" w:hAnsi="Tahoma" w:cs="Tahoma"/>
                <w:b/>
                <w:sz w:val="20"/>
                <w:szCs w:val="20"/>
                <w:lang w:val="en-US" w:eastAsia="ko-KR"/>
              </w:rPr>
            </w:pPr>
            <w:r w:rsidRPr="007A1038">
              <w:rPr>
                <w:rFonts w:ascii="Tahoma" w:eastAsia="Batang" w:hAnsi="Tahoma" w:cs="Tahoma"/>
                <w:b/>
                <w:bCs/>
                <w:sz w:val="20"/>
                <w:szCs w:val="20"/>
                <w:lang w:eastAsia="en-GB"/>
              </w:rPr>
              <w:t>DNACPR Status (Y/</w:t>
            </w:r>
          </w:p>
        </w:tc>
        <w:tc>
          <w:tcPr>
            <w:tcW w:w="2835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309CB7AC" w14:textId="77777777" w:rsidR="007A1038" w:rsidRPr="007A1038" w:rsidRDefault="007A1038" w:rsidP="007A1038">
            <w:pPr>
              <w:spacing w:after="0" w:line="240" w:lineRule="auto"/>
              <w:rPr>
                <w:rFonts w:ascii="Tahoma" w:eastAsia="Batang" w:hAnsi="Tahoma" w:cs="Tahoma"/>
                <w:sz w:val="20"/>
                <w:szCs w:val="20"/>
                <w:lang w:val="en-US" w:eastAsia="ko-KR"/>
              </w:rPr>
            </w:pPr>
            <w:r w:rsidRPr="007A1038">
              <w:rPr>
                <w:rFonts w:ascii="Tahoma" w:eastAsia="Batang" w:hAnsi="Tahoma" w:cs="Tahoma"/>
                <w:b/>
                <w:sz w:val="20"/>
                <w:szCs w:val="20"/>
                <w:lang w:val="en-US" w:eastAsia="ko-KR"/>
              </w:rPr>
              <w:t xml:space="preserve">Yes </w:t>
            </w:r>
            <w:r w:rsidRPr="007A1038">
              <w:rPr>
                <w:rFonts w:ascii="Tahoma" w:eastAsia="Batang" w:hAnsi="Tahoma" w:cs="Tahoma"/>
                <w:b/>
                <w:sz w:val="20"/>
                <w:szCs w:val="20"/>
                <w:lang w:val="en-US" w:eastAsia="ko-KR"/>
              </w:rPr>
              <w:sym w:font="Wingdings" w:char="F06F"/>
            </w:r>
            <w:r w:rsidRPr="007A1038">
              <w:rPr>
                <w:rFonts w:ascii="Tahoma" w:eastAsia="Batang" w:hAnsi="Tahoma" w:cs="Tahoma"/>
                <w:b/>
                <w:sz w:val="20"/>
                <w:szCs w:val="20"/>
                <w:lang w:val="en-US" w:eastAsia="ko-KR"/>
              </w:rPr>
              <w:t xml:space="preserve">   No </w:t>
            </w:r>
            <w:r w:rsidRPr="007A1038">
              <w:rPr>
                <w:rFonts w:ascii="Tahoma" w:eastAsia="Batang" w:hAnsi="Tahoma" w:cs="Tahoma"/>
                <w:b/>
                <w:sz w:val="20"/>
                <w:szCs w:val="20"/>
                <w:lang w:val="en-US" w:eastAsia="ko-KR"/>
              </w:rPr>
              <w:sym w:font="Wingdings" w:char="F06F"/>
            </w:r>
          </w:p>
        </w:tc>
        <w:tc>
          <w:tcPr>
            <w:tcW w:w="3442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073F04A0" w14:textId="77777777" w:rsidR="007A1038" w:rsidRPr="007A1038" w:rsidRDefault="007A1038" w:rsidP="007A1038">
            <w:pPr>
              <w:spacing w:after="0" w:line="240" w:lineRule="auto"/>
              <w:rPr>
                <w:rFonts w:ascii="Tahoma" w:eastAsia="Batang" w:hAnsi="Tahoma" w:cs="Tahoma"/>
                <w:b/>
                <w:sz w:val="20"/>
                <w:szCs w:val="20"/>
                <w:lang w:val="en-US" w:eastAsia="ko-KR"/>
              </w:rPr>
            </w:pPr>
            <w:r w:rsidRPr="007A1038">
              <w:rPr>
                <w:rFonts w:ascii="Tahoma" w:eastAsia="Batang" w:hAnsi="Tahoma" w:cs="Tahoma"/>
                <w:b/>
                <w:sz w:val="20"/>
                <w:szCs w:val="20"/>
                <w:lang w:val="en-US" w:eastAsia="ko-KR"/>
              </w:rPr>
              <w:t>Date Completed:</w:t>
            </w:r>
          </w:p>
        </w:tc>
      </w:tr>
      <w:tr w:rsidR="007A1038" w:rsidRPr="007A1038" w14:paraId="5F3A0431" w14:textId="77777777" w:rsidTr="007A6D6E">
        <w:trPr>
          <w:trHeight w:val="288"/>
          <w:jc w:val="center"/>
        </w:trPr>
        <w:tc>
          <w:tcPr>
            <w:tcW w:w="4907" w:type="dxa"/>
            <w:gridSpan w:val="5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1A22F32C" w14:textId="77777777" w:rsidR="007A1038" w:rsidRPr="007A1038" w:rsidRDefault="007A1038" w:rsidP="007A1038">
            <w:pPr>
              <w:spacing w:after="0" w:line="240" w:lineRule="auto"/>
              <w:rPr>
                <w:rFonts w:ascii="Tahoma" w:eastAsia="Batang" w:hAnsi="Tahoma" w:cs="Tahoma"/>
                <w:b/>
                <w:bCs/>
                <w:sz w:val="20"/>
                <w:szCs w:val="20"/>
                <w:lang w:eastAsia="en-GB"/>
              </w:rPr>
            </w:pPr>
            <w:r w:rsidRPr="007A1038">
              <w:rPr>
                <w:rFonts w:ascii="Tahoma" w:eastAsia="Batang" w:hAnsi="Tahoma" w:cs="Tahoma"/>
                <w:b/>
                <w:bCs/>
                <w:sz w:val="20"/>
                <w:szCs w:val="20"/>
                <w:lang w:eastAsia="en-GB"/>
              </w:rPr>
              <w:lastRenderedPageBreak/>
              <w:t>Personalised Care Plan Completed (Y/N)</w:t>
            </w:r>
          </w:p>
        </w:tc>
        <w:tc>
          <w:tcPr>
            <w:tcW w:w="2835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49D7AEC8" w14:textId="77777777" w:rsidR="007A1038" w:rsidRPr="007A1038" w:rsidRDefault="007A1038" w:rsidP="007A1038">
            <w:pPr>
              <w:spacing w:after="0" w:line="240" w:lineRule="auto"/>
              <w:rPr>
                <w:rFonts w:ascii="Tahoma" w:eastAsia="Batang" w:hAnsi="Tahoma" w:cs="Tahoma"/>
                <w:sz w:val="20"/>
                <w:szCs w:val="20"/>
                <w:lang w:val="en-US" w:eastAsia="ko-KR"/>
              </w:rPr>
            </w:pPr>
            <w:r w:rsidRPr="007A1038">
              <w:rPr>
                <w:rFonts w:ascii="Tahoma" w:eastAsia="Batang" w:hAnsi="Tahoma" w:cs="Tahoma"/>
                <w:b/>
                <w:sz w:val="20"/>
                <w:szCs w:val="20"/>
                <w:lang w:val="en-US" w:eastAsia="ko-KR"/>
              </w:rPr>
              <w:t xml:space="preserve">Yes </w:t>
            </w:r>
            <w:r w:rsidRPr="007A1038">
              <w:rPr>
                <w:rFonts w:ascii="Tahoma" w:eastAsia="Batang" w:hAnsi="Tahoma" w:cs="Tahoma"/>
                <w:b/>
                <w:sz w:val="20"/>
                <w:szCs w:val="20"/>
                <w:lang w:val="en-US" w:eastAsia="ko-KR"/>
              </w:rPr>
              <w:sym w:font="Wingdings" w:char="F06F"/>
            </w:r>
            <w:r w:rsidRPr="007A1038">
              <w:rPr>
                <w:rFonts w:ascii="Tahoma" w:eastAsia="Batang" w:hAnsi="Tahoma" w:cs="Tahoma"/>
                <w:b/>
                <w:sz w:val="20"/>
                <w:szCs w:val="20"/>
                <w:lang w:val="en-US" w:eastAsia="ko-KR"/>
              </w:rPr>
              <w:t xml:space="preserve">   No </w:t>
            </w:r>
            <w:r w:rsidRPr="007A1038">
              <w:rPr>
                <w:rFonts w:ascii="Tahoma" w:eastAsia="Batang" w:hAnsi="Tahoma" w:cs="Tahoma"/>
                <w:b/>
                <w:sz w:val="20"/>
                <w:szCs w:val="20"/>
                <w:lang w:val="en-US" w:eastAsia="ko-KR"/>
              </w:rPr>
              <w:sym w:font="Wingdings" w:char="F06F"/>
            </w:r>
          </w:p>
        </w:tc>
        <w:tc>
          <w:tcPr>
            <w:tcW w:w="3442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725919A7" w14:textId="77777777" w:rsidR="007A1038" w:rsidRPr="007A1038" w:rsidRDefault="007A1038" w:rsidP="007A1038">
            <w:pPr>
              <w:spacing w:after="0" w:line="240" w:lineRule="auto"/>
              <w:rPr>
                <w:rFonts w:ascii="Tahoma" w:eastAsia="Batang" w:hAnsi="Tahoma" w:cs="Tahoma"/>
                <w:b/>
                <w:sz w:val="20"/>
                <w:szCs w:val="20"/>
                <w:lang w:val="en-US" w:eastAsia="ko-KR"/>
              </w:rPr>
            </w:pPr>
            <w:r w:rsidRPr="007A1038">
              <w:rPr>
                <w:rFonts w:ascii="Tahoma" w:eastAsia="Batang" w:hAnsi="Tahoma" w:cs="Tahoma"/>
                <w:b/>
                <w:sz w:val="20"/>
                <w:szCs w:val="20"/>
                <w:lang w:val="en-US" w:eastAsia="ko-KR"/>
              </w:rPr>
              <w:t>Date Completed:</w:t>
            </w:r>
          </w:p>
        </w:tc>
      </w:tr>
    </w:tbl>
    <w:p w14:paraId="4FBFB4A0" w14:textId="77777777" w:rsidR="007A1038" w:rsidRPr="007A1038" w:rsidRDefault="007A1038" w:rsidP="007A1038">
      <w:pPr>
        <w:spacing w:after="0" w:line="240" w:lineRule="auto"/>
        <w:rPr>
          <w:rFonts w:ascii="Tahoma" w:eastAsia="Batang" w:hAnsi="Tahoma" w:cs="Times New Roman"/>
          <w:sz w:val="16"/>
          <w:lang w:val="en-US" w:eastAsia="ko-KR"/>
        </w:rPr>
      </w:pPr>
    </w:p>
    <w:tbl>
      <w:tblPr>
        <w:tblW w:w="10831" w:type="dxa"/>
        <w:jc w:val="center"/>
        <w:tblCellMar>
          <w:top w:w="14" w:type="dxa"/>
          <w:left w:w="86" w:type="dxa"/>
          <w:bottom w:w="14" w:type="dxa"/>
          <w:right w:w="86" w:type="dxa"/>
        </w:tblCellMar>
        <w:tblLook w:val="01E0" w:firstRow="1" w:lastRow="1" w:firstColumn="1" w:lastColumn="1" w:noHBand="0" w:noVBand="0"/>
      </w:tblPr>
      <w:tblGrid>
        <w:gridCol w:w="2025"/>
        <w:gridCol w:w="8806"/>
      </w:tblGrid>
      <w:tr w:rsidR="007A1038" w:rsidRPr="007A1038" w14:paraId="02134D63" w14:textId="77777777" w:rsidTr="007A6D6E">
        <w:trPr>
          <w:trHeight w:val="2374"/>
          <w:jc w:val="center"/>
        </w:trPr>
        <w:tc>
          <w:tcPr>
            <w:tcW w:w="178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08813C63" w14:textId="77777777" w:rsidR="007A1038" w:rsidRPr="007A1038" w:rsidRDefault="007A1038" w:rsidP="007A1038">
            <w:pPr>
              <w:spacing w:after="0" w:line="240" w:lineRule="auto"/>
              <w:outlineLvl w:val="1"/>
              <w:rPr>
                <w:rFonts w:ascii="Tahoma" w:eastAsia="Batang" w:hAnsi="Tahoma" w:cs="Tahoma"/>
                <w:b/>
                <w:sz w:val="20"/>
                <w:szCs w:val="20"/>
                <w:lang w:val="en-US" w:eastAsia="ko-KR"/>
              </w:rPr>
            </w:pPr>
            <w:r w:rsidRPr="007A1038">
              <w:rPr>
                <w:rFonts w:ascii="Tahoma" w:eastAsia="Batang" w:hAnsi="Tahoma" w:cs="Tahoma"/>
                <w:b/>
                <w:sz w:val="20"/>
                <w:szCs w:val="20"/>
                <w:lang w:val="en-US" w:eastAsia="ko-KR"/>
              </w:rPr>
              <w:t>Reason for</w:t>
            </w:r>
          </w:p>
          <w:p w14:paraId="60F668C5" w14:textId="77777777" w:rsidR="007A1038" w:rsidRPr="007A1038" w:rsidRDefault="007A1038" w:rsidP="007A1038">
            <w:pPr>
              <w:spacing w:after="0" w:line="240" w:lineRule="auto"/>
              <w:outlineLvl w:val="1"/>
              <w:rPr>
                <w:rFonts w:ascii="Tahoma" w:eastAsia="Batang" w:hAnsi="Tahoma" w:cs="Tahoma"/>
                <w:b/>
                <w:sz w:val="20"/>
                <w:szCs w:val="20"/>
                <w:lang w:val="en-US" w:eastAsia="ko-KR"/>
              </w:rPr>
            </w:pPr>
            <w:r w:rsidRPr="007A1038">
              <w:rPr>
                <w:rFonts w:ascii="Tahoma" w:eastAsia="Batang" w:hAnsi="Tahoma" w:cs="Tahoma"/>
                <w:b/>
                <w:sz w:val="20"/>
                <w:szCs w:val="20"/>
                <w:lang w:val="en-US" w:eastAsia="ko-KR"/>
              </w:rPr>
              <w:t xml:space="preserve">referral to MDT </w:t>
            </w:r>
          </w:p>
          <w:p w14:paraId="681E405B" w14:textId="77777777" w:rsidR="007A1038" w:rsidRPr="007A1038" w:rsidRDefault="007A1038" w:rsidP="007A1038">
            <w:pPr>
              <w:spacing w:after="0" w:line="240" w:lineRule="auto"/>
              <w:outlineLvl w:val="1"/>
              <w:rPr>
                <w:rFonts w:ascii="Tahoma" w:eastAsia="Batang" w:hAnsi="Tahoma" w:cs="Tahoma"/>
                <w:b/>
                <w:sz w:val="20"/>
                <w:szCs w:val="20"/>
                <w:lang w:val="en-US" w:eastAsia="ko-KR"/>
              </w:rPr>
            </w:pPr>
            <w:r w:rsidRPr="007A1038">
              <w:rPr>
                <w:rFonts w:ascii="Tahoma" w:eastAsia="Batang" w:hAnsi="Tahoma" w:cs="Tahoma"/>
                <w:b/>
                <w:color w:val="FF0000"/>
                <w:sz w:val="20"/>
                <w:szCs w:val="20"/>
                <w:lang w:val="en-US" w:eastAsia="ko-KR"/>
              </w:rPr>
              <w:t>(Consider SBAR - Situation, Background, Assessment, Recommendation)</w:t>
            </w:r>
          </w:p>
        </w:tc>
        <w:tc>
          <w:tcPr>
            <w:tcW w:w="905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6EC7CD13" w14:textId="2E5597C0" w:rsidR="007A1038" w:rsidRPr="007A1038" w:rsidRDefault="007A1038" w:rsidP="007A1038">
            <w:pPr>
              <w:spacing w:after="0" w:line="240" w:lineRule="auto"/>
              <w:rPr>
                <w:rFonts w:ascii="Tahoma" w:eastAsia="Batang" w:hAnsi="Tahoma" w:cs="Tahoma"/>
                <w:b/>
                <w:color w:val="FF0000"/>
                <w:sz w:val="20"/>
                <w:szCs w:val="20"/>
                <w:lang w:val="en-US" w:eastAsia="ko-KR"/>
              </w:rPr>
            </w:pPr>
          </w:p>
        </w:tc>
      </w:tr>
      <w:tr w:rsidR="007A1038" w:rsidRPr="007A1038" w14:paraId="192C485C" w14:textId="77777777" w:rsidTr="007A6D6E">
        <w:trPr>
          <w:trHeight w:val="632"/>
          <w:jc w:val="center"/>
        </w:trPr>
        <w:tc>
          <w:tcPr>
            <w:tcW w:w="178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398C8FA1" w14:textId="77777777" w:rsidR="007A1038" w:rsidRPr="007A1038" w:rsidRDefault="007A1038" w:rsidP="007A1038">
            <w:pPr>
              <w:spacing w:after="0" w:line="240" w:lineRule="auto"/>
              <w:outlineLvl w:val="1"/>
              <w:rPr>
                <w:rFonts w:ascii="Tahoma" w:eastAsia="Batang" w:hAnsi="Tahoma" w:cs="Tahoma"/>
                <w:b/>
                <w:sz w:val="20"/>
                <w:szCs w:val="20"/>
                <w:lang w:val="en-US" w:eastAsia="ko-KR"/>
              </w:rPr>
            </w:pPr>
            <w:r w:rsidRPr="007A1038">
              <w:rPr>
                <w:rFonts w:ascii="Tahoma" w:eastAsia="Batang" w:hAnsi="Tahoma" w:cs="Tahoma"/>
                <w:b/>
                <w:sz w:val="20"/>
                <w:szCs w:val="20"/>
                <w:lang w:val="en-US" w:eastAsia="ko-KR"/>
              </w:rPr>
              <w:t xml:space="preserve">Mobility &amp; history of falls </w:t>
            </w:r>
          </w:p>
        </w:tc>
        <w:tc>
          <w:tcPr>
            <w:tcW w:w="905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606EE3F6" w14:textId="5CD9E5E6" w:rsidR="007A1038" w:rsidRPr="007A1038" w:rsidRDefault="007A1038" w:rsidP="007A1038">
            <w:pPr>
              <w:spacing w:after="0" w:line="240" w:lineRule="auto"/>
              <w:rPr>
                <w:rFonts w:ascii="Tahoma" w:eastAsia="Batang" w:hAnsi="Tahoma" w:cs="Tahoma"/>
                <w:sz w:val="20"/>
                <w:szCs w:val="20"/>
                <w:lang w:val="en-US" w:eastAsia="ko-KR"/>
              </w:rPr>
            </w:pPr>
          </w:p>
        </w:tc>
      </w:tr>
      <w:tr w:rsidR="007A1038" w:rsidRPr="007A1038" w14:paraId="68DBE166" w14:textId="77777777" w:rsidTr="007A6D6E">
        <w:trPr>
          <w:trHeight w:val="632"/>
          <w:jc w:val="center"/>
        </w:trPr>
        <w:tc>
          <w:tcPr>
            <w:tcW w:w="178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52E0ABCA" w14:textId="77777777" w:rsidR="007A1038" w:rsidRPr="007A1038" w:rsidRDefault="007A1038" w:rsidP="007A1038">
            <w:pPr>
              <w:spacing w:after="0" w:line="240" w:lineRule="auto"/>
              <w:outlineLvl w:val="1"/>
              <w:rPr>
                <w:rFonts w:ascii="Tahoma" w:eastAsia="Batang" w:hAnsi="Tahoma" w:cs="Tahoma"/>
                <w:b/>
                <w:sz w:val="20"/>
                <w:szCs w:val="20"/>
                <w:lang w:val="en-US" w:eastAsia="ko-KR"/>
              </w:rPr>
            </w:pPr>
            <w:r w:rsidRPr="007A1038">
              <w:rPr>
                <w:rFonts w:ascii="Tahoma" w:eastAsia="Batang" w:hAnsi="Tahoma" w:cs="Tahoma"/>
                <w:b/>
                <w:sz w:val="20"/>
                <w:szCs w:val="20"/>
                <w:lang w:val="en-US" w:eastAsia="ko-KR"/>
              </w:rPr>
              <w:t xml:space="preserve">Pain &amp; analgesia </w:t>
            </w:r>
          </w:p>
        </w:tc>
        <w:tc>
          <w:tcPr>
            <w:tcW w:w="905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102B5155" w14:textId="11614D29" w:rsidR="007A1038" w:rsidRPr="007A1038" w:rsidRDefault="007A1038" w:rsidP="007A1038">
            <w:pPr>
              <w:spacing w:after="0" w:line="240" w:lineRule="auto"/>
              <w:rPr>
                <w:rFonts w:ascii="Tahoma" w:eastAsia="Batang" w:hAnsi="Tahoma" w:cs="Tahoma"/>
                <w:sz w:val="20"/>
                <w:szCs w:val="20"/>
                <w:lang w:val="en-US" w:eastAsia="ko-KR"/>
              </w:rPr>
            </w:pPr>
          </w:p>
        </w:tc>
      </w:tr>
      <w:tr w:rsidR="007A1038" w:rsidRPr="007A1038" w14:paraId="6316E4B7" w14:textId="77777777" w:rsidTr="007A6D6E">
        <w:trPr>
          <w:trHeight w:val="632"/>
          <w:jc w:val="center"/>
        </w:trPr>
        <w:tc>
          <w:tcPr>
            <w:tcW w:w="178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5662F6BF" w14:textId="77777777" w:rsidR="007A1038" w:rsidRPr="007A1038" w:rsidRDefault="007A1038" w:rsidP="007A1038">
            <w:pPr>
              <w:spacing w:after="0" w:line="240" w:lineRule="auto"/>
              <w:outlineLvl w:val="1"/>
              <w:rPr>
                <w:rFonts w:ascii="Tahoma" w:eastAsia="Batang" w:hAnsi="Tahoma" w:cs="Tahoma"/>
                <w:b/>
                <w:sz w:val="20"/>
                <w:szCs w:val="20"/>
                <w:lang w:val="en-US" w:eastAsia="ko-KR"/>
              </w:rPr>
            </w:pPr>
            <w:r w:rsidRPr="007A1038">
              <w:rPr>
                <w:rFonts w:ascii="Tahoma" w:eastAsia="Batang" w:hAnsi="Tahoma" w:cs="Tahoma"/>
                <w:b/>
                <w:sz w:val="20"/>
                <w:szCs w:val="20"/>
                <w:lang w:val="en-US" w:eastAsia="ko-KR"/>
              </w:rPr>
              <w:t>Diet &amp; fluid / weight / weight loss</w:t>
            </w:r>
          </w:p>
        </w:tc>
        <w:tc>
          <w:tcPr>
            <w:tcW w:w="905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14:paraId="07CD1E7A" w14:textId="77777777" w:rsidR="007A1038" w:rsidRPr="007A1038" w:rsidRDefault="007A1038" w:rsidP="007A1038">
            <w:pPr>
              <w:spacing w:after="0" w:line="240" w:lineRule="auto"/>
              <w:rPr>
                <w:rFonts w:ascii="Tahoma" w:eastAsia="Batang" w:hAnsi="Tahoma" w:cs="Tahoma"/>
                <w:sz w:val="20"/>
                <w:szCs w:val="20"/>
                <w:lang w:val="en-US" w:eastAsia="ko-KR"/>
              </w:rPr>
            </w:pPr>
          </w:p>
        </w:tc>
      </w:tr>
    </w:tbl>
    <w:p w14:paraId="00513BBE" w14:textId="77777777" w:rsidR="007A1038" w:rsidRPr="007A1038" w:rsidRDefault="007A1038" w:rsidP="007A1038">
      <w:pPr>
        <w:spacing w:after="0" w:line="240" w:lineRule="auto"/>
        <w:rPr>
          <w:rFonts w:ascii="Tahoma" w:eastAsia="Batang" w:hAnsi="Tahoma" w:cs="Times New Roman"/>
          <w:sz w:val="20"/>
          <w:szCs w:val="20"/>
          <w:lang w:val="en-US" w:eastAsia="ko-KR"/>
        </w:rPr>
      </w:pPr>
    </w:p>
    <w:p w14:paraId="476D93C8" w14:textId="77777777" w:rsidR="007A1038" w:rsidRPr="007A1038" w:rsidRDefault="007A1038" w:rsidP="007A1038">
      <w:pPr>
        <w:spacing w:after="0" w:line="240" w:lineRule="auto"/>
        <w:rPr>
          <w:rFonts w:ascii="Tahoma" w:eastAsia="Batang" w:hAnsi="Tahoma" w:cs="Times New Roman"/>
          <w:sz w:val="20"/>
          <w:szCs w:val="20"/>
          <w:lang w:val="en-US" w:eastAsia="ko-KR"/>
        </w:rPr>
      </w:pPr>
    </w:p>
    <w:p w14:paraId="51CB3C7E" w14:textId="77777777" w:rsidR="007A1038" w:rsidRPr="007A1038" w:rsidRDefault="007A1038" w:rsidP="007A1038">
      <w:pPr>
        <w:spacing w:after="0" w:line="240" w:lineRule="auto"/>
        <w:rPr>
          <w:rFonts w:ascii="Tahoma" w:eastAsia="Batang" w:hAnsi="Tahoma" w:cs="Times New Roman"/>
          <w:b/>
          <w:sz w:val="20"/>
          <w:szCs w:val="20"/>
          <w:u w:val="single"/>
          <w:lang w:val="en-US" w:eastAsia="ko-KR"/>
        </w:rPr>
      </w:pPr>
      <w:r w:rsidRPr="007A1038">
        <w:rPr>
          <w:rFonts w:ascii="Tahoma" w:eastAsia="Batang" w:hAnsi="Tahoma" w:cs="Times New Roman"/>
          <w:b/>
          <w:color w:val="FF0000"/>
          <w:sz w:val="20"/>
          <w:szCs w:val="20"/>
          <w:u w:val="single"/>
          <w:lang w:val="en-US" w:eastAsia="ko-KR"/>
        </w:rPr>
        <w:t>Appendix 1</w:t>
      </w:r>
    </w:p>
    <w:p w14:paraId="7CDC9805" w14:textId="77777777" w:rsidR="007A1038" w:rsidRPr="007A1038" w:rsidRDefault="007A1038" w:rsidP="007A1038">
      <w:pPr>
        <w:spacing w:after="0" w:line="240" w:lineRule="auto"/>
        <w:rPr>
          <w:rFonts w:ascii="Tahoma" w:eastAsia="Batang" w:hAnsi="Tahoma" w:cs="Times New Roman"/>
          <w:sz w:val="20"/>
          <w:szCs w:val="20"/>
          <w:lang w:val="en-US" w:eastAsia="ko-KR"/>
        </w:rPr>
      </w:pPr>
      <w:r w:rsidRPr="007A1038">
        <w:rPr>
          <w:rFonts w:ascii="Tahoma" w:eastAsia="Batang" w:hAnsi="Tahoma" w:cs="Times New Roman"/>
          <w:sz w:val="20"/>
          <w:szCs w:val="20"/>
          <w:lang w:val="en-US" w:eastAsia="ko-KR"/>
        </w:rPr>
        <w:t>Delusions (distressing beliefs)</w:t>
      </w:r>
    </w:p>
    <w:p w14:paraId="35C0E763" w14:textId="77777777" w:rsidR="007A1038" w:rsidRPr="007A1038" w:rsidRDefault="007A1038" w:rsidP="007A1038">
      <w:pPr>
        <w:tabs>
          <w:tab w:val="left" w:pos="1635"/>
        </w:tabs>
        <w:spacing w:after="0" w:line="240" w:lineRule="auto"/>
        <w:rPr>
          <w:rFonts w:ascii="Tahoma" w:eastAsia="Batang" w:hAnsi="Tahoma" w:cs="Times New Roman"/>
          <w:sz w:val="20"/>
          <w:szCs w:val="20"/>
          <w:lang w:val="en-US" w:eastAsia="ko-KR"/>
        </w:rPr>
      </w:pPr>
      <w:r w:rsidRPr="007A1038">
        <w:rPr>
          <w:rFonts w:ascii="Tahoma" w:eastAsia="Batang" w:hAnsi="Tahoma" w:cs="Times New Roman"/>
          <w:sz w:val="20"/>
          <w:szCs w:val="20"/>
          <w:lang w:val="en-US" w:eastAsia="ko-KR"/>
        </w:rPr>
        <w:t>Hallucinations</w:t>
      </w:r>
    </w:p>
    <w:p w14:paraId="44798646" w14:textId="77777777" w:rsidR="007A1038" w:rsidRPr="007A1038" w:rsidRDefault="007A1038" w:rsidP="007A1038">
      <w:pPr>
        <w:spacing w:after="0" w:line="240" w:lineRule="auto"/>
        <w:rPr>
          <w:rFonts w:ascii="Tahoma" w:eastAsia="Batang" w:hAnsi="Tahoma" w:cs="Times New Roman"/>
          <w:sz w:val="20"/>
          <w:szCs w:val="20"/>
          <w:lang w:val="en-US" w:eastAsia="ko-KR"/>
        </w:rPr>
      </w:pPr>
      <w:r w:rsidRPr="007A1038">
        <w:rPr>
          <w:rFonts w:ascii="Tahoma" w:eastAsia="Batang" w:hAnsi="Tahoma" w:cs="Times New Roman"/>
          <w:sz w:val="20"/>
          <w:szCs w:val="20"/>
          <w:lang w:val="en-US" w:eastAsia="ko-KR"/>
        </w:rPr>
        <w:t>Agitation:</w:t>
      </w:r>
    </w:p>
    <w:p w14:paraId="052105F2" w14:textId="77777777" w:rsidR="007A1038" w:rsidRPr="007A1038" w:rsidRDefault="007A1038" w:rsidP="007A1038">
      <w:pPr>
        <w:spacing w:after="0" w:line="240" w:lineRule="auto"/>
        <w:rPr>
          <w:rFonts w:ascii="Tahoma" w:eastAsia="Batang" w:hAnsi="Tahoma" w:cs="Times New Roman"/>
          <w:sz w:val="20"/>
          <w:szCs w:val="20"/>
          <w:lang w:val="en-US" w:eastAsia="ko-KR"/>
        </w:rPr>
      </w:pPr>
      <w:r w:rsidRPr="007A1038">
        <w:rPr>
          <w:rFonts w:ascii="Tahoma" w:eastAsia="Batang" w:hAnsi="Tahoma" w:cs="Times New Roman"/>
          <w:sz w:val="20"/>
          <w:szCs w:val="20"/>
          <w:lang w:val="en-US" w:eastAsia="ko-KR"/>
        </w:rPr>
        <w:t xml:space="preserve">Easily </w:t>
      </w:r>
      <w:proofErr w:type="gramStart"/>
      <w:r w:rsidRPr="007A1038">
        <w:rPr>
          <w:rFonts w:ascii="Tahoma" w:eastAsia="Batang" w:hAnsi="Tahoma" w:cs="Times New Roman"/>
          <w:sz w:val="20"/>
          <w:szCs w:val="20"/>
          <w:lang w:val="en-US" w:eastAsia="ko-KR"/>
        </w:rPr>
        <w:t>upset</w:t>
      </w:r>
      <w:proofErr w:type="gramEnd"/>
    </w:p>
    <w:p w14:paraId="5EEDD893" w14:textId="77777777" w:rsidR="007A1038" w:rsidRPr="007A1038" w:rsidRDefault="007A1038" w:rsidP="007A1038">
      <w:pPr>
        <w:spacing w:after="0" w:line="240" w:lineRule="auto"/>
        <w:rPr>
          <w:rFonts w:ascii="Tahoma" w:eastAsia="Batang" w:hAnsi="Tahoma" w:cs="Times New Roman"/>
          <w:sz w:val="20"/>
          <w:szCs w:val="20"/>
          <w:lang w:val="en-US" w:eastAsia="ko-KR"/>
        </w:rPr>
      </w:pPr>
      <w:r w:rsidRPr="007A1038">
        <w:rPr>
          <w:rFonts w:ascii="Tahoma" w:eastAsia="Batang" w:hAnsi="Tahoma" w:cs="Times New Roman"/>
          <w:sz w:val="20"/>
          <w:szCs w:val="20"/>
          <w:lang w:val="en-US" w:eastAsia="ko-KR"/>
        </w:rPr>
        <w:t>Repeating questions</w:t>
      </w:r>
    </w:p>
    <w:p w14:paraId="659A5A10" w14:textId="77777777" w:rsidR="007A1038" w:rsidRPr="007A1038" w:rsidRDefault="007A1038" w:rsidP="007A1038">
      <w:pPr>
        <w:spacing w:after="0" w:line="240" w:lineRule="auto"/>
        <w:rPr>
          <w:rFonts w:ascii="Tahoma" w:eastAsia="Batang" w:hAnsi="Tahoma" w:cs="Times New Roman"/>
          <w:sz w:val="20"/>
          <w:szCs w:val="20"/>
          <w:lang w:val="en-US" w:eastAsia="ko-KR"/>
        </w:rPr>
      </w:pPr>
      <w:r w:rsidRPr="007A1038">
        <w:rPr>
          <w:rFonts w:ascii="Tahoma" w:eastAsia="Batang" w:hAnsi="Tahoma" w:cs="Times New Roman"/>
          <w:sz w:val="20"/>
          <w:szCs w:val="20"/>
          <w:lang w:val="en-US" w:eastAsia="ko-KR"/>
        </w:rPr>
        <w:t>Arguing or complaining</w:t>
      </w:r>
    </w:p>
    <w:p w14:paraId="6D7E0FC5" w14:textId="77777777" w:rsidR="007A1038" w:rsidRPr="007A1038" w:rsidRDefault="007A1038" w:rsidP="007A1038">
      <w:pPr>
        <w:spacing w:after="0" w:line="240" w:lineRule="auto"/>
        <w:rPr>
          <w:rFonts w:ascii="Tahoma" w:eastAsia="Batang" w:hAnsi="Tahoma" w:cs="Times New Roman"/>
          <w:sz w:val="20"/>
          <w:szCs w:val="20"/>
          <w:lang w:val="en-US" w:eastAsia="ko-KR"/>
        </w:rPr>
      </w:pPr>
      <w:r w:rsidRPr="007A1038">
        <w:rPr>
          <w:rFonts w:ascii="Tahoma" w:eastAsia="Batang" w:hAnsi="Tahoma" w:cs="Times New Roman"/>
          <w:sz w:val="20"/>
          <w:szCs w:val="20"/>
          <w:lang w:val="en-US" w:eastAsia="ko-KR"/>
        </w:rPr>
        <w:t>Hoarding</w:t>
      </w:r>
    </w:p>
    <w:p w14:paraId="182FF15B" w14:textId="77777777" w:rsidR="007A1038" w:rsidRPr="007A1038" w:rsidRDefault="007A1038" w:rsidP="007A1038">
      <w:pPr>
        <w:spacing w:after="0" w:line="240" w:lineRule="auto"/>
        <w:rPr>
          <w:rFonts w:ascii="Tahoma" w:eastAsia="Batang" w:hAnsi="Tahoma" w:cs="Times New Roman"/>
          <w:sz w:val="20"/>
          <w:szCs w:val="20"/>
          <w:lang w:val="en-US" w:eastAsia="ko-KR"/>
        </w:rPr>
      </w:pPr>
      <w:r w:rsidRPr="007A1038">
        <w:rPr>
          <w:rFonts w:ascii="Tahoma" w:eastAsia="Batang" w:hAnsi="Tahoma" w:cs="Times New Roman"/>
          <w:sz w:val="20"/>
          <w:szCs w:val="20"/>
          <w:lang w:val="en-US" w:eastAsia="ko-KR"/>
        </w:rPr>
        <w:t>Pacing</w:t>
      </w:r>
    </w:p>
    <w:p w14:paraId="024ADC0C" w14:textId="77777777" w:rsidR="007A1038" w:rsidRPr="007A1038" w:rsidRDefault="007A1038" w:rsidP="007A1038">
      <w:pPr>
        <w:spacing w:after="0" w:line="240" w:lineRule="auto"/>
        <w:rPr>
          <w:rFonts w:ascii="Tahoma" w:eastAsia="Batang" w:hAnsi="Tahoma" w:cs="Times New Roman"/>
          <w:sz w:val="20"/>
          <w:szCs w:val="20"/>
          <w:lang w:val="en-US" w:eastAsia="ko-KR"/>
        </w:rPr>
      </w:pPr>
      <w:r w:rsidRPr="007A1038">
        <w:rPr>
          <w:rFonts w:ascii="Tahoma" w:eastAsia="Batang" w:hAnsi="Tahoma" w:cs="Times New Roman"/>
          <w:sz w:val="20"/>
          <w:szCs w:val="20"/>
          <w:lang w:val="en-US" w:eastAsia="ko-KR"/>
        </w:rPr>
        <w:t xml:space="preserve">Inappropriate screaming, crying out, disruptive </w:t>
      </w:r>
      <w:proofErr w:type="gramStart"/>
      <w:r w:rsidRPr="007A1038">
        <w:rPr>
          <w:rFonts w:ascii="Tahoma" w:eastAsia="Batang" w:hAnsi="Tahoma" w:cs="Times New Roman"/>
          <w:sz w:val="20"/>
          <w:szCs w:val="20"/>
          <w:lang w:val="en-US" w:eastAsia="ko-KR"/>
        </w:rPr>
        <w:t>sounds</w:t>
      </w:r>
      <w:proofErr w:type="gramEnd"/>
    </w:p>
    <w:p w14:paraId="0CE85D61" w14:textId="77777777" w:rsidR="007A1038" w:rsidRPr="007A1038" w:rsidRDefault="007A1038" w:rsidP="007A1038">
      <w:pPr>
        <w:spacing w:after="0" w:line="240" w:lineRule="auto"/>
        <w:rPr>
          <w:rFonts w:ascii="Tahoma" w:eastAsia="Batang" w:hAnsi="Tahoma" w:cs="Times New Roman"/>
          <w:sz w:val="20"/>
          <w:szCs w:val="20"/>
          <w:lang w:val="en-US" w:eastAsia="ko-KR"/>
        </w:rPr>
      </w:pPr>
      <w:r w:rsidRPr="007A1038">
        <w:rPr>
          <w:rFonts w:ascii="Tahoma" w:eastAsia="Batang" w:hAnsi="Tahoma" w:cs="Times New Roman"/>
          <w:sz w:val="20"/>
          <w:szCs w:val="20"/>
          <w:lang w:val="en-US" w:eastAsia="ko-KR"/>
        </w:rPr>
        <w:t>Rejection of care (for example, bathing, dressing, grooming)</w:t>
      </w:r>
    </w:p>
    <w:p w14:paraId="4952FB60" w14:textId="77777777" w:rsidR="007A1038" w:rsidRPr="007A1038" w:rsidRDefault="007A1038" w:rsidP="007A1038">
      <w:pPr>
        <w:spacing w:after="0" w:line="240" w:lineRule="auto"/>
        <w:rPr>
          <w:rFonts w:ascii="Tahoma" w:eastAsia="Batang" w:hAnsi="Tahoma" w:cs="Times New Roman"/>
          <w:sz w:val="20"/>
          <w:szCs w:val="20"/>
          <w:lang w:val="en-US" w:eastAsia="ko-KR"/>
        </w:rPr>
      </w:pPr>
      <w:r w:rsidRPr="007A1038">
        <w:rPr>
          <w:rFonts w:ascii="Tahoma" w:eastAsia="Batang" w:hAnsi="Tahoma" w:cs="Times New Roman"/>
          <w:sz w:val="20"/>
          <w:szCs w:val="20"/>
          <w:lang w:val="en-US" w:eastAsia="ko-KR"/>
        </w:rPr>
        <w:t>Leaving home</w:t>
      </w:r>
    </w:p>
    <w:p w14:paraId="0F8277FF" w14:textId="77777777" w:rsidR="007A1038" w:rsidRPr="007A1038" w:rsidRDefault="007A1038" w:rsidP="007A1038">
      <w:pPr>
        <w:spacing w:after="0" w:line="240" w:lineRule="auto"/>
        <w:rPr>
          <w:rFonts w:ascii="Tahoma" w:eastAsia="Batang" w:hAnsi="Tahoma" w:cs="Times New Roman"/>
          <w:sz w:val="20"/>
          <w:szCs w:val="20"/>
          <w:lang w:val="en-US" w:eastAsia="ko-KR"/>
        </w:rPr>
      </w:pPr>
      <w:r w:rsidRPr="007A1038">
        <w:rPr>
          <w:rFonts w:ascii="Tahoma" w:eastAsia="Batang" w:hAnsi="Tahoma" w:cs="Times New Roman"/>
          <w:sz w:val="20"/>
          <w:szCs w:val="20"/>
          <w:lang w:val="en-US" w:eastAsia="ko-KR"/>
        </w:rPr>
        <w:t>Aggression (physical or verbal)</w:t>
      </w:r>
    </w:p>
    <w:p w14:paraId="1B422BEF" w14:textId="77777777" w:rsidR="007A1038" w:rsidRPr="007A1038" w:rsidRDefault="007A1038" w:rsidP="007A1038">
      <w:pPr>
        <w:spacing w:after="0" w:line="240" w:lineRule="auto"/>
        <w:rPr>
          <w:rFonts w:ascii="Tahoma" w:eastAsia="Batang" w:hAnsi="Tahoma" w:cs="Times New Roman"/>
          <w:sz w:val="20"/>
          <w:szCs w:val="20"/>
          <w:lang w:val="en-US" w:eastAsia="ko-KR"/>
        </w:rPr>
      </w:pPr>
      <w:r w:rsidRPr="007A1038">
        <w:rPr>
          <w:rFonts w:ascii="Tahoma" w:eastAsia="Batang" w:hAnsi="Tahoma" w:cs="Times New Roman"/>
          <w:sz w:val="20"/>
          <w:szCs w:val="20"/>
          <w:lang w:val="en-US" w:eastAsia="ko-KR"/>
        </w:rPr>
        <w:t>Depression or dysphoria</w:t>
      </w:r>
    </w:p>
    <w:p w14:paraId="549C2F70" w14:textId="77777777" w:rsidR="007A1038" w:rsidRPr="007A1038" w:rsidRDefault="007A1038" w:rsidP="007A1038">
      <w:pPr>
        <w:spacing w:after="0" w:line="240" w:lineRule="auto"/>
        <w:rPr>
          <w:rFonts w:ascii="Tahoma" w:eastAsia="Batang" w:hAnsi="Tahoma" w:cs="Times New Roman"/>
          <w:sz w:val="20"/>
          <w:szCs w:val="20"/>
          <w:lang w:val="en-US" w:eastAsia="ko-KR"/>
        </w:rPr>
      </w:pPr>
      <w:r w:rsidRPr="007A1038">
        <w:rPr>
          <w:rFonts w:ascii="Tahoma" w:eastAsia="Batang" w:hAnsi="Tahoma" w:cs="Times New Roman"/>
          <w:sz w:val="20"/>
          <w:szCs w:val="20"/>
          <w:lang w:val="en-US" w:eastAsia="ko-KR"/>
        </w:rPr>
        <w:t>Anxiety:</w:t>
      </w:r>
    </w:p>
    <w:p w14:paraId="06D4BDB3" w14:textId="77777777" w:rsidR="007A1038" w:rsidRPr="007A1038" w:rsidRDefault="007A1038" w:rsidP="007A1038">
      <w:pPr>
        <w:spacing w:after="0" w:line="240" w:lineRule="auto"/>
        <w:rPr>
          <w:rFonts w:ascii="Tahoma" w:eastAsia="Batang" w:hAnsi="Tahoma" w:cs="Times New Roman"/>
          <w:sz w:val="20"/>
          <w:szCs w:val="20"/>
          <w:lang w:val="en-US" w:eastAsia="ko-KR"/>
        </w:rPr>
      </w:pPr>
      <w:r w:rsidRPr="007A1038">
        <w:rPr>
          <w:rFonts w:ascii="Tahoma" w:eastAsia="Batang" w:hAnsi="Tahoma" w:cs="Times New Roman"/>
          <w:sz w:val="20"/>
          <w:szCs w:val="20"/>
          <w:lang w:val="en-US" w:eastAsia="ko-KR"/>
        </w:rPr>
        <w:t>Worrying</w:t>
      </w:r>
    </w:p>
    <w:p w14:paraId="2A7E1F9F" w14:textId="77777777" w:rsidR="007A1038" w:rsidRPr="007A1038" w:rsidRDefault="007A1038" w:rsidP="007A1038">
      <w:pPr>
        <w:spacing w:after="0" w:line="240" w:lineRule="auto"/>
        <w:rPr>
          <w:rFonts w:ascii="Tahoma" w:eastAsia="Batang" w:hAnsi="Tahoma" w:cs="Times New Roman"/>
          <w:sz w:val="20"/>
          <w:szCs w:val="20"/>
          <w:lang w:val="en-US" w:eastAsia="ko-KR"/>
        </w:rPr>
      </w:pPr>
      <w:r w:rsidRPr="007A1038">
        <w:rPr>
          <w:rFonts w:ascii="Tahoma" w:eastAsia="Batang" w:hAnsi="Tahoma" w:cs="Times New Roman"/>
          <w:sz w:val="20"/>
          <w:szCs w:val="20"/>
          <w:lang w:val="en-US" w:eastAsia="ko-KR"/>
        </w:rPr>
        <w:t>Shadowing (following care giver)</w:t>
      </w:r>
    </w:p>
    <w:p w14:paraId="438FD4F4" w14:textId="77777777" w:rsidR="007A1038" w:rsidRPr="007A1038" w:rsidRDefault="007A1038" w:rsidP="007A1038">
      <w:pPr>
        <w:spacing w:after="0" w:line="240" w:lineRule="auto"/>
        <w:rPr>
          <w:rFonts w:ascii="Tahoma" w:eastAsia="Batang" w:hAnsi="Tahoma" w:cs="Times New Roman"/>
          <w:sz w:val="20"/>
          <w:szCs w:val="20"/>
          <w:lang w:val="en-US" w:eastAsia="ko-KR"/>
        </w:rPr>
      </w:pPr>
      <w:r w:rsidRPr="007A1038">
        <w:rPr>
          <w:rFonts w:ascii="Tahoma" w:eastAsia="Batang" w:hAnsi="Tahoma" w:cs="Times New Roman"/>
          <w:sz w:val="20"/>
          <w:szCs w:val="20"/>
          <w:lang w:val="en-US" w:eastAsia="ko-KR"/>
        </w:rPr>
        <w:t>Apathy or indifference</w:t>
      </w:r>
    </w:p>
    <w:p w14:paraId="7FE96556" w14:textId="77777777" w:rsidR="007A1038" w:rsidRPr="007A1038" w:rsidRDefault="007A1038" w:rsidP="007A1038">
      <w:pPr>
        <w:spacing w:after="0" w:line="240" w:lineRule="auto"/>
        <w:rPr>
          <w:rFonts w:ascii="Tahoma" w:eastAsia="Batang" w:hAnsi="Tahoma" w:cs="Times New Roman"/>
          <w:sz w:val="20"/>
          <w:szCs w:val="20"/>
          <w:lang w:val="en-US" w:eastAsia="ko-KR"/>
        </w:rPr>
      </w:pPr>
      <w:r w:rsidRPr="007A1038">
        <w:rPr>
          <w:rFonts w:ascii="Tahoma" w:eastAsia="Batang" w:hAnsi="Tahoma" w:cs="Times New Roman"/>
          <w:sz w:val="20"/>
          <w:szCs w:val="20"/>
          <w:lang w:val="en-US" w:eastAsia="ko-KR"/>
        </w:rPr>
        <w:t>Disinhibition:</w:t>
      </w:r>
    </w:p>
    <w:p w14:paraId="37E18622" w14:textId="77777777" w:rsidR="007A1038" w:rsidRPr="007A1038" w:rsidRDefault="007A1038" w:rsidP="007A1038">
      <w:pPr>
        <w:spacing w:after="0" w:line="240" w:lineRule="auto"/>
        <w:rPr>
          <w:rFonts w:ascii="Tahoma" w:eastAsia="Batang" w:hAnsi="Tahoma" w:cs="Times New Roman"/>
          <w:sz w:val="20"/>
          <w:szCs w:val="20"/>
          <w:lang w:val="en-US" w:eastAsia="ko-KR"/>
        </w:rPr>
      </w:pPr>
      <w:r w:rsidRPr="007A1038">
        <w:rPr>
          <w:rFonts w:ascii="Tahoma" w:eastAsia="Batang" w:hAnsi="Tahoma" w:cs="Times New Roman"/>
          <w:sz w:val="20"/>
          <w:szCs w:val="20"/>
          <w:lang w:val="en-US" w:eastAsia="ko-KR"/>
        </w:rPr>
        <w:t>Socially inappropriate behavior</w:t>
      </w:r>
    </w:p>
    <w:p w14:paraId="61E3A3C9" w14:textId="77777777" w:rsidR="007A1038" w:rsidRPr="007A1038" w:rsidRDefault="007A1038" w:rsidP="007A1038">
      <w:pPr>
        <w:spacing w:after="0" w:line="240" w:lineRule="auto"/>
        <w:rPr>
          <w:rFonts w:ascii="Tahoma" w:eastAsia="Batang" w:hAnsi="Tahoma" w:cs="Times New Roman"/>
          <w:sz w:val="20"/>
          <w:szCs w:val="20"/>
          <w:lang w:val="en-US" w:eastAsia="ko-KR"/>
        </w:rPr>
      </w:pPr>
      <w:r w:rsidRPr="007A1038">
        <w:rPr>
          <w:rFonts w:ascii="Tahoma" w:eastAsia="Batang" w:hAnsi="Tahoma" w:cs="Times New Roman"/>
          <w:sz w:val="20"/>
          <w:szCs w:val="20"/>
          <w:lang w:val="en-US" w:eastAsia="ko-KR"/>
        </w:rPr>
        <w:t>Sexually inappropriate behavior</w:t>
      </w:r>
    </w:p>
    <w:p w14:paraId="750F4343" w14:textId="77777777" w:rsidR="007A1038" w:rsidRPr="007A1038" w:rsidRDefault="007A1038" w:rsidP="007A1038">
      <w:pPr>
        <w:spacing w:after="0" w:line="240" w:lineRule="auto"/>
        <w:rPr>
          <w:rFonts w:ascii="Tahoma" w:eastAsia="Batang" w:hAnsi="Tahoma" w:cs="Times New Roman"/>
          <w:sz w:val="20"/>
          <w:szCs w:val="20"/>
          <w:lang w:val="en-US" w:eastAsia="ko-KR"/>
        </w:rPr>
      </w:pPr>
      <w:r w:rsidRPr="007A1038">
        <w:rPr>
          <w:rFonts w:ascii="Tahoma" w:eastAsia="Batang" w:hAnsi="Tahoma" w:cs="Times New Roman"/>
          <w:sz w:val="20"/>
          <w:szCs w:val="20"/>
          <w:lang w:val="en-US" w:eastAsia="ko-KR"/>
        </w:rPr>
        <w:t>Irritability or lability</w:t>
      </w:r>
    </w:p>
    <w:p w14:paraId="65945B19" w14:textId="77777777" w:rsidR="007A1038" w:rsidRPr="007A1038" w:rsidRDefault="007A1038" w:rsidP="007A1038">
      <w:pPr>
        <w:spacing w:after="0" w:line="240" w:lineRule="auto"/>
        <w:rPr>
          <w:rFonts w:ascii="Tahoma" w:eastAsia="Batang" w:hAnsi="Tahoma" w:cs="Times New Roman"/>
          <w:sz w:val="20"/>
          <w:szCs w:val="20"/>
          <w:lang w:val="en-US" w:eastAsia="ko-KR"/>
        </w:rPr>
      </w:pPr>
      <w:r w:rsidRPr="007A1038">
        <w:rPr>
          <w:rFonts w:ascii="Tahoma" w:eastAsia="Batang" w:hAnsi="Tahoma" w:cs="Times New Roman"/>
          <w:sz w:val="20"/>
          <w:szCs w:val="20"/>
          <w:lang w:val="en-US" w:eastAsia="ko-KR"/>
        </w:rPr>
        <w:t>Motor disturbance (repetitive activities without purpose):</w:t>
      </w:r>
    </w:p>
    <w:p w14:paraId="0777AE5E" w14:textId="77777777" w:rsidR="007A1038" w:rsidRPr="007A1038" w:rsidRDefault="007A1038" w:rsidP="007A1038">
      <w:pPr>
        <w:spacing w:after="0" w:line="240" w:lineRule="auto"/>
        <w:rPr>
          <w:rFonts w:ascii="Tahoma" w:eastAsia="Batang" w:hAnsi="Tahoma" w:cs="Times New Roman"/>
          <w:sz w:val="20"/>
          <w:szCs w:val="20"/>
          <w:lang w:val="en-US" w:eastAsia="ko-KR"/>
        </w:rPr>
      </w:pPr>
      <w:r w:rsidRPr="007A1038">
        <w:rPr>
          <w:rFonts w:ascii="Tahoma" w:eastAsia="Batang" w:hAnsi="Tahoma" w:cs="Times New Roman"/>
          <w:sz w:val="20"/>
          <w:szCs w:val="20"/>
          <w:lang w:val="en-US" w:eastAsia="ko-KR"/>
        </w:rPr>
        <w:t>Wandering</w:t>
      </w:r>
    </w:p>
    <w:p w14:paraId="15690F4A" w14:textId="77777777" w:rsidR="007A1038" w:rsidRPr="007A1038" w:rsidRDefault="007A1038" w:rsidP="007A1038">
      <w:pPr>
        <w:spacing w:after="0" w:line="240" w:lineRule="auto"/>
        <w:rPr>
          <w:rFonts w:ascii="Tahoma" w:eastAsia="Batang" w:hAnsi="Tahoma" w:cs="Times New Roman"/>
          <w:sz w:val="20"/>
          <w:szCs w:val="20"/>
          <w:lang w:val="en-US" w:eastAsia="ko-KR"/>
        </w:rPr>
      </w:pPr>
      <w:r w:rsidRPr="007A1038">
        <w:rPr>
          <w:rFonts w:ascii="Tahoma" w:eastAsia="Batang" w:hAnsi="Tahoma" w:cs="Times New Roman"/>
          <w:sz w:val="20"/>
          <w:szCs w:val="20"/>
          <w:lang w:val="en-US" w:eastAsia="ko-KR"/>
        </w:rPr>
        <w:t>Rummaging</w:t>
      </w:r>
    </w:p>
    <w:p w14:paraId="7A7C33C4" w14:textId="77777777" w:rsidR="007A1038" w:rsidRPr="007A1038" w:rsidRDefault="007A1038" w:rsidP="007A1038">
      <w:pPr>
        <w:spacing w:after="0" w:line="240" w:lineRule="auto"/>
        <w:rPr>
          <w:rFonts w:ascii="Tahoma" w:eastAsia="Batang" w:hAnsi="Tahoma" w:cs="Times New Roman"/>
          <w:sz w:val="20"/>
          <w:szCs w:val="20"/>
          <w:lang w:val="en-US" w:eastAsia="ko-KR"/>
        </w:rPr>
      </w:pPr>
      <w:r w:rsidRPr="007A1038">
        <w:rPr>
          <w:rFonts w:ascii="Tahoma" w:eastAsia="Batang" w:hAnsi="Tahoma" w:cs="Times New Roman"/>
          <w:sz w:val="20"/>
          <w:szCs w:val="20"/>
          <w:lang w:val="en-US" w:eastAsia="ko-KR"/>
        </w:rPr>
        <w:t>Night-time behaviors (waking and getting up at night)</w:t>
      </w:r>
    </w:p>
    <w:p w14:paraId="09DAD4A7" w14:textId="77777777" w:rsidR="007A1038" w:rsidRPr="007A1038" w:rsidRDefault="007A1038" w:rsidP="007A1038">
      <w:pPr>
        <w:spacing w:after="0" w:line="240" w:lineRule="auto"/>
        <w:rPr>
          <w:rFonts w:ascii="Tahoma" w:eastAsia="Batang" w:hAnsi="Tahoma" w:cs="Times New Roman"/>
          <w:sz w:val="16"/>
          <w:lang w:val="en-US" w:eastAsia="ko-KR"/>
        </w:rPr>
      </w:pPr>
    </w:p>
    <w:p w14:paraId="2B1CB441" w14:textId="77777777" w:rsidR="007A1038" w:rsidRPr="007A1038" w:rsidRDefault="007A1038" w:rsidP="007A1038">
      <w:pPr>
        <w:spacing w:after="0" w:line="240" w:lineRule="auto"/>
        <w:rPr>
          <w:rFonts w:ascii="Tahoma" w:eastAsia="Batang" w:hAnsi="Tahoma" w:cs="Times New Roman"/>
          <w:b/>
          <w:sz w:val="20"/>
          <w:szCs w:val="20"/>
          <w:u w:val="single"/>
          <w:lang w:val="en-US" w:eastAsia="ko-KR"/>
        </w:rPr>
      </w:pPr>
    </w:p>
    <w:p w14:paraId="073BF430" w14:textId="77777777" w:rsidR="007A1038" w:rsidRPr="007A1038" w:rsidRDefault="007A1038" w:rsidP="007A1038">
      <w:pPr>
        <w:spacing w:after="0" w:line="240" w:lineRule="auto"/>
        <w:rPr>
          <w:rFonts w:ascii="Tahoma" w:eastAsia="Batang" w:hAnsi="Tahoma" w:cs="Times New Roman"/>
          <w:b/>
          <w:sz w:val="20"/>
          <w:szCs w:val="20"/>
          <w:u w:val="single"/>
          <w:lang w:val="en-US" w:eastAsia="ko-KR"/>
        </w:rPr>
      </w:pPr>
    </w:p>
    <w:p w14:paraId="22138F5C" w14:textId="77777777" w:rsidR="007A1038" w:rsidRPr="007A1038" w:rsidRDefault="007A1038" w:rsidP="007A1038">
      <w:pPr>
        <w:spacing w:after="0" w:line="240" w:lineRule="auto"/>
        <w:rPr>
          <w:rFonts w:ascii="Tahoma" w:eastAsia="Batang" w:hAnsi="Tahoma" w:cs="Times New Roman"/>
          <w:b/>
          <w:sz w:val="20"/>
          <w:szCs w:val="20"/>
          <w:u w:val="single"/>
          <w:lang w:val="en-US" w:eastAsia="ko-KR"/>
        </w:rPr>
      </w:pPr>
    </w:p>
    <w:p w14:paraId="636F7F8E" w14:textId="77777777" w:rsidR="007A1038" w:rsidRPr="007A1038" w:rsidRDefault="007A1038" w:rsidP="007A1038">
      <w:pPr>
        <w:spacing w:after="0" w:line="240" w:lineRule="auto"/>
        <w:rPr>
          <w:rFonts w:ascii="Tahoma" w:eastAsia="Batang" w:hAnsi="Tahoma" w:cs="Times New Roman"/>
          <w:b/>
          <w:sz w:val="20"/>
          <w:szCs w:val="20"/>
          <w:u w:val="single"/>
          <w:lang w:val="en-US" w:eastAsia="ko-KR"/>
        </w:rPr>
      </w:pPr>
    </w:p>
    <w:p w14:paraId="477D6133" w14:textId="77777777" w:rsidR="007A1038" w:rsidRPr="007A1038" w:rsidRDefault="007A1038" w:rsidP="007A1038">
      <w:pPr>
        <w:spacing w:after="0" w:line="240" w:lineRule="auto"/>
        <w:rPr>
          <w:rFonts w:ascii="Tahoma" w:eastAsia="Batang" w:hAnsi="Tahoma" w:cs="Times New Roman"/>
          <w:b/>
          <w:sz w:val="20"/>
          <w:szCs w:val="20"/>
          <w:u w:val="single"/>
          <w:lang w:val="en-US" w:eastAsia="ko-KR"/>
        </w:rPr>
      </w:pPr>
    </w:p>
    <w:p w14:paraId="3006A99C" w14:textId="77777777" w:rsidR="007A1038" w:rsidRPr="007A1038" w:rsidRDefault="007A1038" w:rsidP="007A1038">
      <w:pPr>
        <w:spacing w:after="0" w:line="240" w:lineRule="auto"/>
        <w:rPr>
          <w:rFonts w:ascii="Tahoma" w:eastAsia="Batang" w:hAnsi="Tahoma" w:cs="Times New Roman"/>
          <w:b/>
          <w:sz w:val="20"/>
          <w:szCs w:val="20"/>
          <w:u w:val="single"/>
          <w:lang w:val="en-US" w:eastAsia="ko-KR"/>
        </w:rPr>
      </w:pPr>
    </w:p>
    <w:p w14:paraId="0AA59579" w14:textId="77777777" w:rsidR="007A1038" w:rsidRPr="007A1038" w:rsidRDefault="007A1038" w:rsidP="007A1038">
      <w:pPr>
        <w:spacing w:after="0" w:line="240" w:lineRule="auto"/>
        <w:rPr>
          <w:rFonts w:ascii="Tahoma" w:eastAsia="Batang" w:hAnsi="Tahoma" w:cs="Times New Roman"/>
          <w:b/>
          <w:color w:val="FF0000"/>
          <w:sz w:val="20"/>
          <w:szCs w:val="20"/>
          <w:u w:val="single"/>
          <w:lang w:val="en-US" w:eastAsia="ko-KR"/>
        </w:rPr>
      </w:pPr>
      <w:r w:rsidRPr="007A1038">
        <w:rPr>
          <w:rFonts w:ascii="Tahoma" w:eastAsia="Batang" w:hAnsi="Tahoma" w:cs="Times New Roman"/>
          <w:b/>
          <w:color w:val="FF0000"/>
          <w:sz w:val="20"/>
          <w:szCs w:val="20"/>
          <w:u w:val="single"/>
          <w:lang w:val="en-US" w:eastAsia="ko-KR"/>
        </w:rPr>
        <w:lastRenderedPageBreak/>
        <w:t xml:space="preserve">Appendix 2 </w:t>
      </w:r>
    </w:p>
    <w:p w14:paraId="0D640798" w14:textId="77777777" w:rsidR="007A1038" w:rsidRPr="007A1038" w:rsidRDefault="007A1038" w:rsidP="007A1038">
      <w:pPr>
        <w:spacing w:after="0" w:line="240" w:lineRule="auto"/>
        <w:rPr>
          <w:rFonts w:ascii="Tahoma" w:eastAsia="Batang" w:hAnsi="Tahoma" w:cs="Times New Roman"/>
          <w:b/>
          <w:sz w:val="20"/>
          <w:szCs w:val="20"/>
          <w:u w:val="single"/>
          <w:lang w:val="en-US" w:eastAsia="ko-KR"/>
        </w:rPr>
      </w:pPr>
      <w:r w:rsidRPr="007A1038">
        <w:rPr>
          <w:rFonts w:ascii="Tahoma" w:eastAsia="Batang" w:hAnsi="Tahoma" w:cs="Times New Roman"/>
          <w:b/>
          <w:noProof/>
          <w:sz w:val="20"/>
          <w:szCs w:val="20"/>
          <w:u w:val="single"/>
          <w:lang w:eastAsia="en-GB"/>
        </w:rPr>
        <w:drawing>
          <wp:inline distT="0" distB="0" distL="0" distR="0" wp14:anchorId="796559C4" wp14:editId="79E643DD">
            <wp:extent cx="5844540" cy="5330437"/>
            <wp:effectExtent l="0" t="0" r="381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2435" cy="53376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841461" w14:textId="77777777" w:rsidR="007A1038" w:rsidRPr="007A1038" w:rsidRDefault="007A1038" w:rsidP="007A1038">
      <w:pPr>
        <w:spacing w:after="0" w:line="240" w:lineRule="auto"/>
        <w:rPr>
          <w:rFonts w:ascii="Tahoma" w:eastAsia="Batang" w:hAnsi="Tahoma" w:cs="Times New Roman"/>
          <w:sz w:val="20"/>
          <w:szCs w:val="20"/>
          <w:lang w:val="en-US" w:eastAsia="ko-KR"/>
        </w:rPr>
      </w:pPr>
    </w:p>
    <w:p w14:paraId="530EB5FD" w14:textId="77777777" w:rsidR="007A1038" w:rsidRPr="007A1038" w:rsidRDefault="007A1038" w:rsidP="007A1038">
      <w:pPr>
        <w:spacing w:after="0" w:line="240" w:lineRule="auto"/>
        <w:rPr>
          <w:rFonts w:ascii="Tahoma" w:eastAsia="Batang" w:hAnsi="Tahoma" w:cs="Times New Roman"/>
          <w:b/>
          <w:color w:val="FF0000"/>
          <w:sz w:val="20"/>
          <w:szCs w:val="20"/>
          <w:u w:val="single"/>
          <w:lang w:val="en-US" w:eastAsia="ko-KR"/>
        </w:rPr>
      </w:pPr>
      <w:r w:rsidRPr="007A1038">
        <w:rPr>
          <w:rFonts w:ascii="Tahoma" w:eastAsia="Batang" w:hAnsi="Tahoma" w:cs="Times New Roman"/>
          <w:b/>
          <w:color w:val="FF0000"/>
          <w:sz w:val="20"/>
          <w:szCs w:val="20"/>
          <w:u w:val="single"/>
          <w:lang w:val="en-US" w:eastAsia="ko-KR"/>
        </w:rPr>
        <w:t>Appendix 3</w:t>
      </w:r>
    </w:p>
    <w:p w14:paraId="76688233" w14:textId="77777777" w:rsidR="007A1038" w:rsidRPr="007A1038" w:rsidRDefault="007A1038" w:rsidP="007A1038">
      <w:pPr>
        <w:shd w:val="clear" w:color="auto" w:fill="FAFAFB"/>
        <w:spacing w:after="0" w:line="240" w:lineRule="auto"/>
        <w:jc w:val="center"/>
        <w:outlineLvl w:val="2"/>
        <w:rPr>
          <w:rFonts w:ascii="Tahoma" w:eastAsia="Batang" w:hAnsi="Tahoma" w:cs="Times New Roman"/>
          <w:b/>
          <w:caps/>
          <w:sz w:val="18"/>
          <w:szCs w:val="16"/>
          <w:lang w:val="en-US" w:eastAsia="ko-KR"/>
        </w:rPr>
      </w:pPr>
      <w:r w:rsidRPr="007A1038">
        <w:rPr>
          <w:rFonts w:ascii="Tahoma" w:eastAsia="Batang" w:hAnsi="Tahoma" w:cs="Times New Roman"/>
          <w:b/>
          <w:caps/>
          <w:sz w:val="18"/>
          <w:szCs w:val="16"/>
          <w:lang w:val="en-US" w:eastAsia="ko-KR"/>
        </w:rPr>
        <w:t>WHO performance status classification</w:t>
      </w:r>
    </w:p>
    <w:p w14:paraId="2257CFD2" w14:textId="77777777" w:rsidR="007A1038" w:rsidRPr="007A1038" w:rsidRDefault="007A1038" w:rsidP="007A1038">
      <w:pPr>
        <w:shd w:val="clear" w:color="auto" w:fill="FAFAFB"/>
        <w:spacing w:after="180" w:line="360" w:lineRule="atLeast"/>
        <w:rPr>
          <w:rFonts w:ascii="Lato" w:eastAsia="Times New Roman" w:hAnsi="Lato" w:cs="Times New Roman"/>
          <w:color w:val="0E0E0E"/>
          <w:lang w:eastAsia="en-GB"/>
        </w:rPr>
      </w:pPr>
      <w:r w:rsidRPr="007A1038">
        <w:rPr>
          <w:rFonts w:ascii="Lato" w:eastAsia="Times New Roman" w:hAnsi="Lato" w:cs="Times New Roman"/>
          <w:color w:val="0E0E0E"/>
          <w:lang w:eastAsia="en-GB"/>
        </w:rPr>
        <w:t>The WHO performance status classification categorises patients as:</w:t>
      </w:r>
    </w:p>
    <w:p w14:paraId="1DCC7758" w14:textId="77777777" w:rsidR="007A1038" w:rsidRPr="007A1038" w:rsidRDefault="007A1038" w:rsidP="007A1038">
      <w:pPr>
        <w:numPr>
          <w:ilvl w:val="0"/>
          <w:numId w:val="1"/>
        </w:numPr>
        <w:shd w:val="clear" w:color="auto" w:fill="FAFAFB"/>
        <w:spacing w:after="180" w:line="360" w:lineRule="atLeast"/>
        <w:ind w:left="360"/>
        <w:rPr>
          <w:rFonts w:ascii="Lato" w:eastAsia="Times New Roman" w:hAnsi="Lato" w:cs="Times New Roman"/>
          <w:color w:val="0E0E0E"/>
          <w:lang w:eastAsia="en-GB"/>
        </w:rPr>
      </w:pPr>
      <w:r w:rsidRPr="007A1038">
        <w:rPr>
          <w:rFonts w:ascii="Lato" w:eastAsia="Times New Roman" w:hAnsi="Lato" w:cs="Times New Roman"/>
          <w:color w:val="0E0E0E"/>
          <w:lang w:eastAsia="en-GB"/>
        </w:rPr>
        <w:t>0: able to carry out all normal activity without restriction</w:t>
      </w:r>
    </w:p>
    <w:p w14:paraId="480B2C75" w14:textId="77777777" w:rsidR="007A1038" w:rsidRPr="007A1038" w:rsidRDefault="007A1038" w:rsidP="007A1038">
      <w:pPr>
        <w:numPr>
          <w:ilvl w:val="0"/>
          <w:numId w:val="1"/>
        </w:numPr>
        <w:shd w:val="clear" w:color="auto" w:fill="FAFAFB"/>
        <w:spacing w:after="180" w:line="360" w:lineRule="atLeast"/>
        <w:ind w:left="360"/>
        <w:rPr>
          <w:rFonts w:ascii="Lato" w:eastAsia="Times New Roman" w:hAnsi="Lato" w:cs="Times New Roman"/>
          <w:color w:val="0E0E0E"/>
          <w:lang w:eastAsia="en-GB"/>
        </w:rPr>
      </w:pPr>
      <w:r w:rsidRPr="007A1038">
        <w:rPr>
          <w:rFonts w:ascii="Lato" w:eastAsia="Times New Roman" w:hAnsi="Lato" w:cs="Times New Roman"/>
          <w:color w:val="0E0E0E"/>
          <w:lang w:eastAsia="en-GB"/>
        </w:rPr>
        <w:t>1: restricted in strenuous activity but ambulatory and able to carry out light work</w:t>
      </w:r>
    </w:p>
    <w:p w14:paraId="6FB554E6" w14:textId="77777777" w:rsidR="007A1038" w:rsidRPr="007A1038" w:rsidRDefault="007A1038" w:rsidP="007A1038">
      <w:pPr>
        <w:numPr>
          <w:ilvl w:val="0"/>
          <w:numId w:val="1"/>
        </w:numPr>
        <w:shd w:val="clear" w:color="auto" w:fill="FAFAFB"/>
        <w:spacing w:after="180" w:line="360" w:lineRule="atLeast"/>
        <w:ind w:left="360"/>
        <w:rPr>
          <w:rFonts w:ascii="Lato" w:eastAsia="Times New Roman" w:hAnsi="Lato" w:cs="Times New Roman"/>
          <w:color w:val="0E0E0E"/>
          <w:lang w:eastAsia="en-GB"/>
        </w:rPr>
      </w:pPr>
      <w:r w:rsidRPr="007A1038">
        <w:rPr>
          <w:rFonts w:ascii="Lato" w:eastAsia="Times New Roman" w:hAnsi="Lato" w:cs="Times New Roman"/>
          <w:color w:val="0E0E0E"/>
          <w:lang w:eastAsia="en-GB"/>
        </w:rPr>
        <w:t>2: ambulatory and capable of all self-care but unable to carry out any work activities; up and about more than 50% of waking hours</w:t>
      </w:r>
    </w:p>
    <w:p w14:paraId="485AFC53" w14:textId="77777777" w:rsidR="0022132C" w:rsidRDefault="007A1038" w:rsidP="007A1038">
      <w:pPr>
        <w:numPr>
          <w:ilvl w:val="0"/>
          <w:numId w:val="1"/>
        </w:numPr>
        <w:shd w:val="clear" w:color="auto" w:fill="FAFAFB"/>
        <w:spacing w:after="180" w:line="360" w:lineRule="atLeast"/>
        <w:ind w:left="360"/>
        <w:rPr>
          <w:rFonts w:ascii="Lato" w:eastAsia="Times New Roman" w:hAnsi="Lato" w:cs="Times New Roman"/>
          <w:color w:val="0E0E0E"/>
          <w:lang w:eastAsia="en-GB"/>
        </w:rPr>
      </w:pPr>
      <w:r w:rsidRPr="0022132C">
        <w:rPr>
          <w:rFonts w:ascii="Lato" w:eastAsia="Times New Roman" w:hAnsi="Lato" w:cs="Times New Roman"/>
          <w:color w:val="0E0E0E"/>
          <w:lang w:eastAsia="en-GB"/>
        </w:rPr>
        <w:t>3: symptomatic and in a chair or in bed for greater than 50% of the day but not bedridden</w:t>
      </w:r>
    </w:p>
    <w:p w14:paraId="73BC6291" w14:textId="5CA11BB1" w:rsidR="008768A5" w:rsidRPr="003707C8" w:rsidRDefault="007A1038" w:rsidP="0022132C">
      <w:pPr>
        <w:numPr>
          <w:ilvl w:val="0"/>
          <w:numId w:val="1"/>
        </w:numPr>
        <w:shd w:val="clear" w:color="auto" w:fill="FAFAFB"/>
        <w:spacing w:after="180" w:line="360" w:lineRule="atLeast"/>
        <w:ind w:left="360"/>
      </w:pPr>
      <w:r w:rsidRPr="0022132C">
        <w:rPr>
          <w:rFonts w:ascii="Lato" w:eastAsia="Times New Roman" w:hAnsi="Lato" w:cs="Times New Roman"/>
          <w:color w:val="0E0E0E"/>
          <w:lang w:eastAsia="en-GB"/>
        </w:rPr>
        <w:t xml:space="preserve">4: completely disabled; cannot carry out any self-care; totally confined to bed or chair. </w:t>
      </w:r>
    </w:p>
    <w:sectPr w:rsidR="008768A5" w:rsidRPr="003707C8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420ECC" w14:textId="77777777" w:rsidR="007529A9" w:rsidRDefault="007529A9">
      <w:pPr>
        <w:spacing w:after="0" w:line="240" w:lineRule="auto"/>
      </w:pPr>
      <w:r>
        <w:separator/>
      </w:r>
    </w:p>
  </w:endnote>
  <w:endnote w:type="continuationSeparator" w:id="0">
    <w:p w14:paraId="60A8AE0C" w14:textId="77777777" w:rsidR="007529A9" w:rsidRDefault="007529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7D6034" w14:textId="77777777" w:rsidR="007529A9" w:rsidRDefault="007A1038">
    <w:pPr>
      <w:pStyle w:val="Footer"/>
    </w:pPr>
    <w:r>
      <w:t>V6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6DADF2" w14:textId="77777777" w:rsidR="007529A9" w:rsidRDefault="007529A9">
      <w:pPr>
        <w:spacing w:after="0" w:line="240" w:lineRule="auto"/>
      </w:pPr>
      <w:r>
        <w:separator/>
      </w:r>
    </w:p>
  </w:footnote>
  <w:footnote w:type="continuationSeparator" w:id="0">
    <w:p w14:paraId="2DE5053B" w14:textId="77777777" w:rsidR="007529A9" w:rsidRDefault="007529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07FE56" w14:textId="77777777" w:rsidR="007529A9" w:rsidRDefault="007A1038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9264" behindDoc="1" locked="0" layoutInCell="1" allowOverlap="1" wp14:anchorId="31EBE494" wp14:editId="41ACC547">
          <wp:simplePos x="0" y="0"/>
          <wp:positionH relativeFrom="column">
            <wp:posOffset>4248150</wp:posOffset>
          </wp:positionH>
          <wp:positionV relativeFrom="paragraph">
            <wp:posOffset>-182880</wp:posOffset>
          </wp:positionV>
          <wp:extent cx="2266950" cy="742950"/>
          <wp:effectExtent l="0" t="0" r="0" b="0"/>
          <wp:wrapTopAndBottom/>
          <wp:docPr id="2" name="Picture 2" descr="Mersey-Care-NHS-FT-Community-and-Mental-Health-2017-TRANSPAR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ersey-Care-NHS-FT-Community-and-Mental-Health-2017-TRANSPARE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6695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5AB074B"/>
    <w:multiLevelType w:val="multilevel"/>
    <w:tmpl w:val="E2AA2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713365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038"/>
    <w:rsid w:val="001753B3"/>
    <w:rsid w:val="0022132C"/>
    <w:rsid w:val="003707C8"/>
    <w:rsid w:val="00504F5D"/>
    <w:rsid w:val="00527B60"/>
    <w:rsid w:val="007529A9"/>
    <w:rsid w:val="007A1038"/>
    <w:rsid w:val="008768A5"/>
    <w:rsid w:val="00BC2F6C"/>
    <w:rsid w:val="00C070CB"/>
    <w:rsid w:val="00F87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8E2358"/>
  <w15:chartTrackingRefBased/>
  <w15:docId w15:val="{4D2FC3C5-B411-4BF5-B47A-3D479F366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4F5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A1038"/>
    <w:pPr>
      <w:tabs>
        <w:tab w:val="center" w:pos="4513"/>
        <w:tab w:val="right" w:pos="9026"/>
      </w:tabs>
      <w:spacing w:after="0" w:line="240" w:lineRule="auto"/>
    </w:pPr>
    <w:rPr>
      <w:rFonts w:ascii="Tahoma" w:eastAsia="Batang" w:hAnsi="Tahoma" w:cs="Times New Roman"/>
      <w:sz w:val="16"/>
      <w:lang w:val="en-US" w:eastAsia="ko-KR"/>
    </w:rPr>
  </w:style>
  <w:style w:type="character" w:customStyle="1" w:styleId="HeaderChar">
    <w:name w:val="Header Char"/>
    <w:basedOn w:val="DefaultParagraphFont"/>
    <w:link w:val="Header"/>
    <w:uiPriority w:val="99"/>
    <w:rsid w:val="007A1038"/>
    <w:rPr>
      <w:rFonts w:ascii="Tahoma" w:eastAsia="Batang" w:hAnsi="Tahoma" w:cs="Times New Roman"/>
      <w:sz w:val="16"/>
      <w:lang w:val="en-US" w:eastAsia="ko-KR"/>
    </w:rPr>
  </w:style>
  <w:style w:type="paragraph" w:styleId="Footer">
    <w:name w:val="footer"/>
    <w:basedOn w:val="Normal"/>
    <w:link w:val="FooterChar"/>
    <w:uiPriority w:val="99"/>
    <w:unhideWhenUsed/>
    <w:rsid w:val="007A1038"/>
    <w:pPr>
      <w:tabs>
        <w:tab w:val="center" w:pos="4513"/>
        <w:tab w:val="right" w:pos="9026"/>
      </w:tabs>
      <w:spacing w:after="0" w:line="240" w:lineRule="auto"/>
    </w:pPr>
    <w:rPr>
      <w:rFonts w:ascii="Tahoma" w:eastAsia="Batang" w:hAnsi="Tahoma" w:cs="Times New Roman"/>
      <w:sz w:val="16"/>
      <w:lang w:val="en-US" w:eastAsia="ko-KR"/>
    </w:rPr>
  </w:style>
  <w:style w:type="character" w:customStyle="1" w:styleId="FooterChar">
    <w:name w:val="Footer Char"/>
    <w:basedOn w:val="DefaultParagraphFont"/>
    <w:link w:val="Footer"/>
    <w:uiPriority w:val="99"/>
    <w:rsid w:val="007A1038"/>
    <w:rPr>
      <w:rFonts w:ascii="Tahoma" w:eastAsia="Batang" w:hAnsi="Tahoma" w:cs="Times New Roman"/>
      <w:sz w:val="16"/>
      <w:lang w:val="en-US"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ettings" Target="settings.xml"/><Relationship Id="rId7" Type="http://schemas.openxmlformats.org/officeDocument/2006/relationships/hyperlink" Target="mailto:sefton.ict@nhs.ne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413</Words>
  <Characters>2357</Characters>
  <Application>Microsoft Office Word</Application>
  <DocSecurity>0</DocSecurity>
  <Lines>19</Lines>
  <Paragraphs>5</Paragraphs>
  <ScaleCrop>false</ScaleCrop>
  <Company/>
  <LinksUpToDate>false</LinksUpToDate>
  <CharactersWithSpaces>2765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Gregory</dc:creator>
  <cp:keywords/>
  <dc:description/>
  <cp:lastModifiedBy>Jayne Williams</cp:lastModifiedBy>
  <cp:revision>3</cp:revision>
  <dcterms:created xsi:type="dcterms:W3CDTF">2023-09-13T12:26:00Z</dcterms:created>
  <dcterms:modified xsi:type="dcterms:W3CDTF">2024-03-28T13:40:00Z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c1aa5e7-7123-43e4-9fc7-2a355eaba757_Enabled">
    <vt:lpwstr>true</vt:lpwstr>
  </property>
  <property fmtid="{D5CDD505-2E9C-101B-9397-08002B2CF9AE}" pid="3" name="MSIP_Label_3c1aa5e7-7123-43e4-9fc7-2a355eaba757_SetDate">
    <vt:lpwstr>2024-03-28T13:40:44Z</vt:lpwstr>
  </property>
  <property fmtid="{D5CDD505-2E9C-101B-9397-08002B2CF9AE}" pid="4" name="MSIP_Label_3c1aa5e7-7123-43e4-9fc7-2a355eaba757_Method">
    <vt:lpwstr>Standard</vt:lpwstr>
  </property>
  <property fmtid="{D5CDD505-2E9C-101B-9397-08002B2CF9AE}" pid="5" name="MSIP_Label_3c1aa5e7-7123-43e4-9fc7-2a355eaba757_Name">
    <vt:lpwstr>defa4170-0d19-0005-0004-bc88714345d2</vt:lpwstr>
  </property>
  <property fmtid="{D5CDD505-2E9C-101B-9397-08002B2CF9AE}" pid="6" name="MSIP_Label_3c1aa5e7-7123-43e4-9fc7-2a355eaba757_SiteId">
    <vt:lpwstr>b4f1b429-0f4c-4148-9b02-bcc72cdeef2f</vt:lpwstr>
  </property>
  <property fmtid="{D5CDD505-2E9C-101B-9397-08002B2CF9AE}" pid="7" name="MSIP_Label_3c1aa5e7-7123-43e4-9fc7-2a355eaba757_ActionId">
    <vt:lpwstr>21b9dee0-4ac7-4cb1-a13d-66c85657d757</vt:lpwstr>
  </property>
  <property fmtid="{D5CDD505-2E9C-101B-9397-08002B2CF9AE}" pid="8" name="MSIP_Label_3c1aa5e7-7123-43e4-9fc7-2a355eaba757_ContentBits">
    <vt:lpwstr>0</vt:lpwstr>
  </property>
</Properties>
</file>